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FA" w:rsidRDefault="00370FFA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370FFA" w:rsidRDefault="00370FFA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370FFA" w:rsidRDefault="00707368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70FF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FA" w:rsidRDefault="00370FFA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70FFA" w:rsidRDefault="00370FFA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370FFA" w:rsidRDefault="00370FFA" w:rsidP="00370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370FFA" w:rsidRDefault="00370FFA" w:rsidP="00370FFA">
      <w:pPr>
        <w:jc w:val="center"/>
        <w:rPr>
          <w:rFonts w:eastAsia="Calibri"/>
          <w:b/>
          <w:sz w:val="28"/>
          <w:szCs w:val="28"/>
        </w:rPr>
      </w:pPr>
    </w:p>
    <w:p w:rsidR="00370FFA" w:rsidRDefault="00370FFA" w:rsidP="00370F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Девятое заседание                                                                           Первого созыва</w:t>
      </w:r>
    </w:p>
    <w:p w:rsidR="00370FFA" w:rsidRDefault="00370FFA" w:rsidP="00370FF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370FFA" w:rsidRDefault="00370FFA" w:rsidP="00370FFA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17 февраля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№ </w:t>
      </w:r>
      <w:r w:rsidR="007940BD">
        <w:rPr>
          <w:rFonts w:eastAsia="Calibri"/>
          <w:sz w:val="28"/>
          <w:szCs w:val="28"/>
        </w:rPr>
        <w:t>127</w:t>
      </w:r>
    </w:p>
    <w:p w:rsidR="00370FFA" w:rsidRDefault="00370FFA" w:rsidP="00370FFA">
      <w:pPr>
        <w:ind w:right="4819"/>
        <w:jc w:val="both"/>
        <w:rPr>
          <w:b/>
          <w:sz w:val="28"/>
          <w:szCs w:val="28"/>
        </w:rPr>
      </w:pPr>
    </w:p>
    <w:p w:rsidR="00370FFA" w:rsidRDefault="00370FFA" w:rsidP="00370FFA">
      <w:pPr>
        <w:ind w:right="4819"/>
        <w:jc w:val="both"/>
        <w:rPr>
          <w:b/>
          <w:sz w:val="28"/>
          <w:szCs w:val="28"/>
        </w:rPr>
      </w:pPr>
    </w:p>
    <w:p w:rsidR="00370FFA" w:rsidRDefault="00370FFA" w:rsidP="00370FFA">
      <w:pPr>
        <w:ind w:right="4819"/>
        <w:jc w:val="both"/>
      </w:pPr>
      <w:r>
        <w:rPr>
          <w:b/>
          <w:sz w:val="28"/>
          <w:szCs w:val="28"/>
        </w:rPr>
        <w:t>О внесении изменения в решение Совета депутатов Прохоровского муниципального округа Белгородской области  от 25 ноября 2025 года № 66</w:t>
      </w:r>
    </w:p>
    <w:p w:rsidR="00E564DE" w:rsidRDefault="00E564DE">
      <w:pPr>
        <w:ind w:firstLine="709"/>
        <w:jc w:val="both"/>
        <w:rPr>
          <w:sz w:val="28"/>
          <w:szCs w:val="28"/>
        </w:rPr>
      </w:pPr>
    </w:p>
    <w:p w:rsidR="00E564DE" w:rsidRDefault="00E564DE">
      <w:pPr>
        <w:ind w:firstLine="709"/>
        <w:jc w:val="both"/>
        <w:rPr>
          <w:sz w:val="28"/>
          <w:szCs w:val="28"/>
        </w:rPr>
      </w:pPr>
    </w:p>
    <w:p w:rsidR="00E564DE" w:rsidRDefault="00E564DE">
      <w:pPr>
        <w:ind w:firstLine="709"/>
        <w:jc w:val="both"/>
        <w:rPr>
          <w:sz w:val="28"/>
          <w:szCs w:val="28"/>
        </w:rPr>
      </w:pPr>
    </w:p>
    <w:p w:rsidR="00E564DE" w:rsidRDefault="00636D9B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решением Совета депутатов Прохоровского муниципального округа Белгородской области от 05 ноября 2025 года № 27 «О структуре Администрации Прохоровского муниципального округа Белгородской области», Уставом Прохоровского муниципального округа Белгородской области.</w:t>
      </w:r>
    </w:p>
    <w:p w:rsidR="00E564DE" w:rsidRDefault="00636D9B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Прохоровского муниципального округа</w:t>
      </w:r>
    </w:p>
    <w:p w:rsidR="00E564DE" w:rsidRDefault="00636D9B">
      <w:pPr>
        <w:ind w:firstLine="709"/>
        <w:contextualSpacing/>
        <w:jc w:val="center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>Белгородской области РЕШИЛ:</w:t>
      </w:r>
    </w:p>
    <w:p w:rsidR="00E564DE" w:rsidRDefault="00636D9B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line="57" w:lineRule="atLeast"/>
        <w:ind w:left="0" w:right="-6" w:firstLine="567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white"/>
          <w:lang w:eastAsia="en-US"/>
        </w:rPr>
        <w:t>Внести в Положение об управлении социальной защиты населения Администрации Прохоровского муниципального округа Белгородской области, утвержденного решением</w:t>
      </w:r>
      <w:r w:rsidR="00370FF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Совета депутатов Прохоровского муниципального округа Белгородской области от 25 ноября 2025 года № 66 «О переименовании управления социальной защиты населения Прохоровского района и утверждении Положения об управлении социальной защиты населения Администрации Прохоровского муниципального округа Белгородской области»</w:t>
      </w:r>
      <w:r w:rsidR="00370FF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564DE" w:rsidRDefault="00636D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line="57" w:lineRule="atLeast"/>
        <w:ind w:right="-6"/>
        <w:jc w:val="both"/>
      </w:pPr>
      <w:r>
        <w:rPr>
          <w:rFonts w:eastAsia="Calibri"/>
          <w:sz w:val="28"/>
          <w:szCs w:val="28"/>
          <w:lang w:eastAsia="en-US"/>
        </w:rPr>
        <w:tab/>
        <w:t xml:space="preserve">В п. 6.3. Раздела 6 слова «первому заместителю Главы Прохоровского </w:t>
      </w:r>
      <w:r w:rsidR="00370FFA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rFonts w:eastAsia="Calibri"/>
          <w:sz w:val="28"/>
          <w:szCs w:val="28"/>
          <w:lang w:eastAsia="en-US"/>
        </w:rPr>
        <w:t xml:space="preserve"> округа» заменить словами «заместителю Главы Прохоровского муниципального округа».</w:t>
      </w:r>
    </w:p>
    <w:p w:rsidR="00E564DE" w:rsidRDefault="00636D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57" w:lineRule="atLeast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2.</w:t>
      </w:r>
      <w:r>
        <w:rPr>
          <w:rFonts w:eastAsia="Calibri"/>
          <w:sz w:val="28"/>
          <w:szCs w:val="28"/>
          <w:lang w:eastAsia="en-US"/>
        </w:rPr>
        <w:tab/>
      </w:r>
      <w:r>
        <w:rPr>
          <w:color w:val="000000"/>
          <w:sz w:val="28"/>
        </w:rPr>
        <w:t>Действие настоящего решения распространяется на правоотношения возникшие с 1 января 2026 года.</w:t>
      </w:r>
    </w:p>
    <w:p w:rsidR="00E564DE" w:rsidRDefault="00636D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57" w:lineRule="atLeast"/>
        <w:ind w:firstLine="709"/>
        <w:jc w:val="both"/>
      </w:pPr>
      <w:r>
        <w:rPr>
          <w:color w:val="000000"/>
          <w:sz w:val="28"/>
        </w:rPr>
        <w:t>3.</w:t>
      </w:r>
      <w:r>
        <w:rPr>
          <w:color w:val="000000"/>
          <w:sz w:val="28"/>
        </w:rPr>
        <w:tab/>
        <w:t>Опубликовать решение в сетевом издании «Прохоровские истоки» (prohistoki.ru, регистрация в качестве сетевого издания: Эл № ФС 77-81566       от 19 августа 2021 года), разместить на официальном сайте органов местного самоуправления Прохоровского округа в информационно-телекоммуникационной сети «Интернет» https://proxorovka-r31.gosweb.gosuslugi.ru.</w:t>
      </w:r>
    </w:p>
    <w:p w:rsidR="00370FFA" w:rsidRDefault="00370FFA" w:rsidP="00370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</w:rPr>
        <w:tab/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370FFA" w:rsidRDefault="00370FFA" w:rsidP="00370FFA">
      <w:pPr>
        <w:tabs>
          <w:tab w:val="left" w:pos="993"/>
        </w:tabs>
        <w:spacing w:line="57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0FFA" w:rsidRDefault="00370FFA" w:rsidP="00370FFA">
      <w:pPr>
        <w:tabs>
          <w:tab w:val="left" w:pos="993"/>
        </w:tabs>
        <w:spacing w:line="57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0FFA" w:rsidRDefault="00370FFA" w:rsidP="00370FFA">
      <w:pPr>
        <w:tabs>
          <w:tab w:val="left" w:pos="709"/>
          <w:tab w:val="left" w:pos="993"/>
        </w:tabs>
        <w:ind w:firstLine="4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370FFA" w:rsidTr="00370FFA">
        <w:trPr>
          <w:trHeight w:val="966"/>
        </w:trPr>
        <w:tc>
          <w:tcPr>
            <w:tcW w:w="7196" w:type="dxa"/>
            <w:hideMark/>
          </w:tcPr>
          <w:p w:rsidR="00370FFA" w:rsidRDefault="00370FF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370FFA" w:rsidRDefault="00370FFA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370FFA" w:rsidRDefault="00370FF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70FFA" w:rsidRDefault="00370FF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</w:p>
          <w:p w:rsidR="00370FFA" w:rsidRDefault="00370FFA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</w:rPr>
            </w:pPr>
          </w:p>
          <w:p w:rsidR="00370FFA" w:rsidRDefault="00370FF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370FFA" w:rsidTr="00370FFA">
        <w:tc>
          <w:tcPr>
            <w:tcW w:w="7196" w:type="dxa"/>
          </w:tcPr>
          <w:p w:rsidR="00370FFA" w:rsidRDefault="00370FF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370FFA" w:rsidRDefault="00370FF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70FFA" w:rsidTr="00370FFA">
        <w:trPr>
          <w:trHeight w:val="966"/>
        </w:trPr>
        <w:tc>
          <w:tcPr>
            <w:tcW w:w="7196" w:type="dxa"/>
            <w:hideMark/>
          </w:tcPr>
          <w:p w:rsidR="00370FFA" w:rsidRDefault="00370FF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370FFA" w:rsidRDefault="00370FF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370FFA" w:rsidRDefault="00370FF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370FFA" w:rsidRDefault="00370FF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370FFA" w:rsidRDefault="00370FF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370FFA" w:rsidRDefault="00370FF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370FFA" w:rsidRDefault="00370FFA" w:rsidP="00370FFA">
      <w:pPr>
        <w:tabs>
          <w:tab w:val="left" w:pos="992"/>
        </w:tabs>
        <w:spacing w:line="57" w:lineRule="atLeast"/>
        <w:ind w:firstLine="709"/>
        <w:jc w:val="both"/>
        <w:rPr>
          <w:b/>
          <w:color w:val="FF0000"/>
          <w:sz w:val="28"/>
          <w:lang w:eastAsia="ru-RU"/>
        </w:rPr>
      </w:pPr>
    </w:p>
    <w:p w:rsidR="00370FFA" w:rsidRDefault="00370FFA" w:rsidP="00370FFA">
      <w:pPr>
        <w:pStyle w:val="afd"/>
        <w:spacing w:line="240" w:lineRule="auto"/>
        <w:ind w:firstLine="0"/>
        <w:jc w:val="center"/>
        <w:rPr>
          <w:b/>
          <w:color w:val="FF0000"/>
          <w:sz w:val="28"/>
        </w:rPr>
      </w:pPr>
    </w:p>
    <w:p w:rsidR="00370FFA" w:rsidRDefault="00370FFA" w:rsidP="00370FFA">
      <w:pPr>
        <w:pStyle w:val="afd"/>
        <w:spacing w:line="240" w:lineRule="auto"/>
        <w:ind w:firstLine="0"/>
        <w:jc w:val="center"/>
        <w:rPr>
          <w:b/>
          <w:color w:val="FF0000"/>
          <w:sz w:val="28"/>
        </w:rPr>
      </w:pPr>
    </w:p>
    <w:p w:rsidR="00370FFA" w:rsidRDefault="00370FFA" w:rsidP="00370FFA">
      <w:pPr>
        <w:pStyle w:val="afd"/>
        <w:spacing w:line="240" w:lineRule="auto"/>
        <w:ind w:firstLine="0"/>
        <w:jc w:val="center"/>
        <w:rPr>
          <w:b/>
          <w:sz w:val="28"/>
        </w:rPr>
      </w:pPr>
    </w:p>
    <w:p w:rsidR="00E564DE" w:rsidRDefault="00E564DE" w:rsidP="00370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57" w:lineRule="atLeast"/>
        <w:ind w:firstLine="709"/>
        <w:jc w:val="both"/>
      </w:pPr>
    </w:p>
    <w:sectPr w:rsidR="00E564DE" w:rsidSect="00E564DE">
      <w:pgSz w:w="11906" w:h="16838"/>
      <w:pgMar w:top="1134" w:right="567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E6" w:rsidRDefault="00E265E6">
      <w:r>
        <w:separator/>
      </w:r>
    </w:p>
  </w:endnote>
  <w:endnote w:type="continuationSeparator" w:id="1">
    <w:p w:rsidR="00E265E6" w:rsidRDefault="00E2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E6" w:rsidRDefault="00E265E6">
      <w:r>
        <w:separator/>
      </w:r>
    </w:p>
  </w:footnote>
  <w:footnote w:type="continuationSeparator" w:id="1">
    <w:p w:rsidR="00E265E6" w:rsidRDefault="00E26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226"/>
    <w:multiLevelType w:val="hybridMultilevel"/>
    <w:tmpl w:val="CC4CFD24"/>
    <w:lvl w:ilvl="0" w:tplc="FF18C41A">
      <w:start w:val="1"/>
      <w:numFmt w:val="decimal"/>
      <w:lvlText w:val="%1."/>
      <w:lvlJc w:val="left"/>
      <w:pPr>
        <w:ind w:left="1417" w:hanging="360"/>
      </w:pPr>
    </w:lvl>
    <w:lvl w:ilvl="1" w:tplc="B3823958">
      <w:start w:val="1"/>
      <w:numFmt w:val="lowerLetter"/>
      <w:lvlText w:val="%2."/>
      <w:lvlJc w:val="left"/>
      <w:pPr>
        <w:ind w:left="2137" w:hanging="360"/>
      </w:pPr>
    </w:lvl>
    <w:lvl w:ilvl="2" w:tplc="492228FC">
      <w:start w:val="1"/>
      <w:numFmt w:val="lowerRoman"/>
      <w:lvlText w:val="%3."/>
      <w:lvlJc w:val="right"/>
      <w:pPr>
        <w:ind w:left="2857" w:hanging="180"/>
      </w:pPr>
    </w:lvl>
    <w:lvl w:ilvl="3" w:tplc="CC16F3BE">
      <w:start w:val="1"/>
      <w:numFmt w:val="decimal"/>
      <w:lvlText w:val="%4."/>
      <w:lvlJc w:val="left"/>
      <w:pPr>
        <w:ind w:left="3577" w:hanging="360"/>
      </w:pPr>
    </w:lvl>
    <w:lvl w:ilvl="4" w:tplc="88165304">
      <w:start w:val="1"/>
      <w:numFmt w:val="lowerLetter"/>
      <w:lvlText w:val="%5."/>
      <w:lvlJc w:val="left"/>
      <w:pPr>
        <w:ind w:left="4297" w:hanging="360"/>
      </w:pPr>
    </w:lvl>
    <w:lvl w:ilvl="5" w:tplc="2EBC63BA">
      <w:start w:val="1"/>
      <w:numFmt w:val="lowerRoman"/>
      <w:lvlText w:val="%6."/>
      <w:lvlJc w:val="right"/>
      <w:pPr>
        <w:ind w:left="5017" w:hanging="180"/>
      </w:pPr>
    </w:lvl>
    <w:lvl w:ilvl="6" w:tplc="3F60C2F6">
      <w:start w:val="1"/>
      <w:numFmt w:val="decimal"/>
      <w:lvlText w:val="%7."/>
      <w:lvlJc w:val="left"/>
      <w:pPr>
        <w:ind w:left="5737" w:hanging="360"/>
      </w:pPr>
    </w:lvl>
    <w:lvl w:ilvl="7" w:tplc="FB462F30">
      <w:start w:val="1"/>
      <w:numFmt w:val="lowerLetter"/>
      <w:lvlText w:val="%8."/>
      <w:lvlJc w:val="left"/>
      <w:pPr>
        <w:ind w:left="6457" w:hanging="360"/>
      </w:pPr>
    </w:lvl>
    <w:lvl w:ilvl="8" w:tplc="BF84DB70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23D06AF"/>
    <w:multiLevelType w:val="hybridMultilevel"/>
    <w:tmpl w:val="4D10D17A"/>
    <w:lvl w:ilvl="0" w:tplc="D43C8CAA">
      <w:start w:val="1"/>
      <w:numFmt w:val="decimal"/>
      <w:lvlText w:val="%1."/>
      <w:lvlJc w:val="left"/>
      <w:pPr>
        <w:ind w:left="1417" w:hanging="360"/>
      </w:pPr>
    </w:lvl>
    <w:lvl w:ilvl="1" w:tplc="D3FACC14">
      <w:start w:val="1"/>
      <w:numFmt w:val="lowerLetter"/>
      <w:lvlText w:val="%2."/>
      <w:lvlJc w:val="left"/>
      <w:pPr>
        <w:ind w:left="2137" w:hanging="360"/>
      </w:pPr>
    </w:lvl>
    <w:lvl w:ilvl="2" w:tplc="9DDA5A3E">
      <w:start w:val="1"/>
      <w:numFmt w:val="lowerRoman"/>
      <w:lvlText w:val="%3."/>
      <w:lvlJc w:val="right"/>
      <w:pPr>
        <w:ind w:left="2857" w:hanging="180"/>
      </w:pPr>
    </w:lvl>
    <w:lvl w:ilvl="3" w:tplc="870A1170">
      <w:start w:val="1"/>
      <w:numFmt w:val="decimal"/>
      <w:lvlText w:val="%4."/>
      <w:lvlJc w:val="left"/>
      <w:pPr>
        <w:ind w:left="3577" w:hanging="360"/>
      </w:pPr>
    </w:lvl>
    <w:lvl w:ilvl="4" w:tplc="5F0829A6">
      <w:start w:val="1"/>
      <w:numFmt w:val="lowerLetter"/>
      <w:lvlText w:val="%5."/>
      <w:lvlJc w:val="left"/>
      <w:pPr>
        <w:ind w:left="4297" w:hanging="360"/>
      </w:pPr>
    </w:lvl>
    <w:lvl w:ilvl="5" w:tplc="1BDACF5A">
      <w:start w:val="1"/>
      <w:numFmt w:val="lowerRoman"/>
      <w:lvlText w:val="%6."/>
      <w:lvlJc w:val="right"/>
      <w:pPr>
        <w:ind w:left="5017" w:hanging="180"/>
      </w:pPr>
    </w:lvl>
    <w:lvl w:ilvl="6" w:tplc="60FAAA7E">
      <w:start w:val="1"/>
      <w:numFmt w:val="decimal"/>
      <w:lvlText w:val="%7."/>
      <w:lvlJc w:val="left"/>
      <w:pPr>
        <w:ind w:left="5737" w:hanging="360"/>
      </w:pPr>
    </w:lvl>
    <w:lvl w:ilvl="7" w:tplc="0E007FBA">
      <w:start w:val="1"/>
      <w:numFmt w:val="lowerLetter"/>
      <w:lvlText w:val="%8."/>
      <w:lvlJc w:val="left"/>
      <w:pPr>
        <w:ind w:left="6457" w:hanging="360"/>
      </w:pPr>
    </w:lvl>
    <w:lvl w:ilvl="8" w:tplc="7AB4B176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2F2C5F8B"/>
    <w:multiLevelType w:val="hybridMultilevel"/>
    <w:tmpl w:val="40D6A86A"/>
    <w:lvl w:ilvl="0" w:tplc="81D09518">
      <w:start w:val="1"/>
      <w:numFmt w:val="decimal"/>
      <w:lvlText w:val="%1."/>
      <w:lvlJc w:val="left"/>
      <w:pPr>
        <w:ind w:left="1417" w:hanging="360"/>
      </w:pPr>
      <w:rPr>
        <w:highlight w:val="white"/>
      </w:rPr>
    </w:lvl>
    <w:lvl w:ilvl="1" w:tplc="563811D6">
      <w:start w:val="1"/>
      <w:numFmt w:val="lowerLetter"/>
      <w:lvlText w:val="%2."/>
      <w:lvlJc w:val="left"/>
      <w:pPr>
        <w:ind w:left="2137" w:hanging="360"/>
      </w:pPr>
    </w:lvl>
    <w:lvl w:ilvl="2" w:tplc="BDCE3F32">
      <w:start w:val="1"/>
      <w:numFmt w:val="lowerRoman"/>
      <w:lvlText w:val="%3."/>
      <w:lvlJc w:val="right"/>
      <w:pPr>
        <w:ind w:left="2857" w:hanging="180"/>
      </w:pPr>
    </w:lvl>
    <w:lvl w:ilvl="3" w:tplc="C7F6D55C">
      <w:start w:val="1"/>
      <w:numFmt w:val="decimal"/>
      <w:lvlText w:val="%4."/>
      <w:lvlJc w:val="left"/>
      <w:pPr>
        <w:ind w:left="3577" w:hanging="360"/>
      </w:pPr>
    </w:lvl>
    <w:lvl w:ilvl="4" w:tplc="D8280104">
      <w:start w:val="1"/>
      <w:numFmt w:val="lowerLetter"/>
      <w:lvlText w:val="%5."/>
      <w:lvlJc w:val="left"/>
      <w:pPr>
        <w:ind w:left="4297" w:hanging="360"/>
      </w:pPr>
    </w:lvl>
    <w:lvl w:ilvl="5" w:tplc="3042E492">
      <w:start w:val="1"/>
      <w:numFmt w:val="lowerRoman"/>
      <w:lvlText w:val="%6."/>
      <w:lvlJc w:val="right"/>
      <w:pPr>
        <w:ind w:left="5017" w:hanging="180"/>
      </w:pPr>
    </w:lvl>
    <w:lvl w:ilvl="6" w:tplc="5ACA5904">
      <w:start w:val="1"/>
      <w:numFmt w:val="decimal"/>
      <w:lvlText w:val="%7."/>
      <w:lvlJc w:val="left"/>
      <w:pPr>
        <w:ind w:left="5737" w:hanging="360"/>
      </w:pPr>
    </w:lvl>
    <w:lvl w:ilvl="7" w:tplc="4AB6BEC4">
      <w:start w:val="1"/>
      <w:numFmt w:val="lowerLetter"/>
      <w:lvlText w:val="%8."/>
      <w:lvlJc w:val="left"/>
      <w:pPr>
        <w:ind w:left="6457" w:hanging="360"/>
      </w:pPr>
    </w:lvl>
    <w:lvl w:ilvl="8" w:tplc="EC38C51A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2FE473B3"/>
    <w:multiLevelType w:val="hybridMultilevel"/>
    <w:tmpl w:val="D1E4AB8C"/>
    <w:lvl w:ilvl="0" w:tplc="C25CFAF8">
      <w:start w:val="1"/>
      <w:numFmt w:val="decimal"/>
      <w:lvlText w:val="%1."/>
      <w:lvlJc w:val="left"/>
      <w:pPr>
        <w:ind w:left="1417" w:hanging="360"/>
      </w:pPr>
    </w:lvl>
    <w:lvl w:ilvl="1" w:tplc="BE4E5B42">
      <w:start w:val="1"/>
      <w:numFmt w:val="lowerLetter"/>
      <w:lvlText w:val="%2."/>
      <w:lvlJc w:val="left"/>
      <w:pPr>
        <w:ind w:left="2137" w:hanging="360"/>
      </w:pPr>
    </w:lvl>
    <w:lvl w:ilvl="2" w:tplc="62442D84">
      <w:start w:val="1"/>
      <w:numFmt w:val="lowerRoman"/>
      <w:lvlText w:val="%3."/>
      <w:lvlJc w:val="right"/>
      <w:pPr>
        <w:ind w:left="2857" w:hanging="180"/>
      </w:pPr>
    </w:lvl>
    <w:lvl w:ilvl="3" w:tplc="794A9FB0">
      <w:start w:val="1"/>
      <w:numFmt w:val="decimal"/>
      <w:lvlText w:val="%4."/>
      <w:lvlJc w:val="left"/>
      <w:pPr>
        <w:ind w:left="3577" w:hanging="360"/>
      </w:pPr>
    </w:lvl>
    <w:lvl w:ilvl="4" w:tplc="AB00AFB8">
      <w:start w:val="1"/>
      <w:numFmt w:val="lowerLetter"/>
      <w:lvlText w:val="%5."/>
      <w:lvlJc w:val="left"/>
      <w:pPr>
        <w:ind w:left="4297" w:hanging="360"/>
      </w:pPr>
    </w:lvl>
    <w:lvl w:ilvl="5" w:tplc="97F896B4">
      <w:start w:val="1"/>
      <w:numFmt w:val="lowerRoman"/>
      <w:lvlText w:val="%6."/>
      <w:lvlJc w:val="right"/>
      <w:pPr>
        <w:ind w:left="5017" w:hanging="180"/>
      </w:pPr>
    </w:lvl>
    <w:lvl w:ilvl="6" w:tplc="0270E842">
      <w:start w:val="1"/>
      <w:numFmt w:val="decimal"/>
      <w:lvlText w:val="%7."/>
      <w:lvlJc w:val="left"/>
      <w:pPr>
        <w:ind w:left="5737" w:hanging="360"/>
      </w:pPr>
    </w:lvl>
    <w:lvl w:ilvl="7" w:tplc="A8E0259A">
      <w:start w:val="1"/>
      <w:numFmt w:val="lowerLetter"/>
      <w:lvlText w:val="%8."/>
      <w:lvlJc w:val="left"/>
      <w:pPr>
        <w:ind w:left="6457" w:hanging="360"/>
      </w:pPr>
    </w:lvl>
    <w:lvl w:ilvl="8" w:tplc="EB0E40C0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4F802994"/>
    <w:multiLevelType w:val="hybridMultilevel"/>
    <w:tmpl w:val="76341F98"/>
    <w:lvl w:ilvl="0" w:tplc="6A7A296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D4F2D2C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96EA89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CD4A4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966009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2E24A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A4E095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2EC24C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99483C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5B45417C"/>
    <w:multiLevelType w:val="hybridMultilevel"/>
    <w:tmpl w:val="DE80874C"/>
    <w:lvl w:ilvl="0" w:tplc="CF56AF88">
      <w:start w:val="1"/>
      <w:numFmt w:val="decimal"/>
      <w:lvlText w:val="%1."/>
      <w:lvlJc w:val="left"/>
      <w:pPr>
        <w:ind w:left="1418" w:hanging="360"/>
      </w:pPr>
    </w:lvl>
    <w:lvl w:ilvl="1" w:tplc="7EFAB436">
      <w:start w:val="1"/>
      <w:numFmt w:val="lowerLetter"/>
      <w:lvlText w:val="%2."/>
      <w:lvlJc w:val="left"/>
      <w:pPr>
        <w:ind w:left="2138" w:hanging="360"/>
      </w:pPr>
    </w:lvl>
    <w:lvl w:ilvl="2" w:tplc="0C741EBC">
      <w:start w:val="1"/>
      <w:numFmt w:val="lowerRoman"/>
      <w:lvlText w:val="%3."/>
      <w:lvlJc w:val="right"/>
      <w:pPr>
        <w:ind w:left="2858" w:hanging="180"/>
      </w:pPr>
    </w:lvl>
    <w:lvl w:ilvl="3" w:tplc="578AA26C">
      <w:start w:val="1"/>
      <w:numFmt w:val="decimal"/>
      <w:lvlText w:val="%4."/>
      <w:lvlJc w:val="left"/>
      <w:pPr>
        <w:ind w:left="3578" w:hanging="360"/>
      </w:pPr>
    </w:lvl>
    <w:lvl w:ilvl="4" w:tplc="7FF42EE2">
      <w:start w:val="1"/>
      <w:numFmt w:val="lowerLetter"/>
      <w:lvlText w:val="%5."/>
      <w:lvlJc w:val="left"/>
      <w:pPr>
        <w:ind w:left="4298" w:hanging="360"/>
      </w:pPr>
    </w:lvl>
    <w:lvl w:ilvl="5" w:tplc="1E9A7F1C">
      <w:start w:val="1"/>
      <w:numFmt w:val="lowerRoman"/>
      <w:lvlText w:val="%6."/>
      <w:lvlJc w:val="right"/>
      <w:pPr>
        <w:ind w:left="5018" w:hanging="180"/>
      </w:pPr>
    </w:lvl>
    <w:lvl w:ilvl="6" w:tplc="F732CE32">
      <w:start w:val="1"/>
      <w:numFmt w:val="decimal"/>
      <w:lvlText w:val="%7."/>
      <w:lvlJc w:val="left"/>
      <w:pPr>
        <w:ind w:left="5738" w:hanging="360"/>
      </w:pPr>
    </w:lvl>
    <w:lvl w:ilvl="7" w:tplc="C9C8A60E">
      <w:start w:val="1"/>
      <w:numFmt w:val="lowerLetter"/>
      <w:lvlText w:val="%8."/>
      <w:lvlJc w:val="left"/>
      <w:pPr>
        <w:ind w:left="6458" w:hanging="360"/>
      </w:pPr>
    </w:lvl>
    <w:lvl w:ilvl="8" w:tplc="D2DCFBE2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5F9B1492"/>
    <w:multiLevelType w:val="hybridMultilevel"/>
    <w:tmpl w:val="C19C0258"/>
    <w:lvl w:ilvl="0" w:tplc="2A66CE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32CD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C49C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2249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1AE7D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880F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0625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D5EE8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B41F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5AE0A1D"/>
    <w:multiLevelType w:val="hybridMultilevel"/>
    <w:tmpl w:val="6628852A"/>
    <w:lvl w:ilvl="0" w:tplc="30742876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C34E03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0E50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80A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CFF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B63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5CAA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A687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0696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6FA5A15"/>
    <w:multiLevelType w:val="hybridMultilevel"/>
    <w:tmpl w:val="2410D022"/>
    <w:lvl w:ilvl="0" w:tplc="5EECDDC0">
      <w:start w:val="1"/>
      <w:numFmt w:val="decimal"/>
      <w:lvlText w:val="%1."/>
      <w:lvlJc w:val="left"/>
      <w:pPr>
        <w:ind w:left="1417" w:hanging="360"/>
      </w:pPr>
    </w:lvl>
    <w:lvl w:ilvl="1" w:tplc="8AE28D6C">
      <w:start w:val="1"/>
      <w:numFmt w:val="lowerLetter"/>
      <w:lvlText w:val="%2."/>
      <w:lvlJc w:val="left"/>
      <w:pPr>
        <w:ind w:left="2137" w:hanging="360"/>
      </w:pPr>
    </w:lvl>
    <w:lvl w:ilvl="2" w:tplc="E78C6528">
      <w:start w:val="1"/>
      <w:numFmt w:val="lowerRoman"/>
      <w:lvlText w:val="%3."/>
      <w:lvlJc w:val="right"/>
      <w:pPr>
        <w:ind w:left="2857" w:hanging="180"/>
      </w:pPr>
    </w:lvl>
    <w:lvl w:ilvl="3" w:tplc="4888D59E">
      <w:start w:val="1"/>
      <w:numFmt w:val="decimal"/>
      <w:lvlText w:val="%4."/>
      <w:lvlJc w:val="left"/>
      <w:pPr>
        <w:ind w:left="3577" w:hanging="360"/>
      </w:pPr>
    </w:lvl>
    <w:lvl w:ilvl="4" w:tplc="90801188">
      <w:start w:val="1"/>
      <w:numFmt w:val="lowerLetter"/>
      <w:lvlText w:val="%5."/>
      <w:lvlJc w:val="left"/>
      <w:pPr>
        <w:ind w:left="4297" w:hanging="360"/>
      </w:pPr>
    </w:lvl>
    <w:lvl w:ilvl="5" w:tplc="144E58BC">
      <w:start w:val="1"/>
      <w:numFmt w:val="lowerRoman"/>
      <w:lvlText w:val="%6."/>
      <w:lvlJc w:val="right"/>
      <w:pPr>
        <w:ind w:left="5017" w:hanging="180"/>
      </w:pPr>
    </w:lvl>
    <w:lvl w:ilvl="6" w:tplc="77904EF2">
      <w:start w:val="1"/>
      <w:numFmt w:val="decimal"/>
      <w:lvlText w:val="%7."/>
      <w:lvlJc w:val="left"/>
      <w:pPr>
        <w:ind w:left="5737" w:hanging="360"/>
      </w:pPr>
    </w:lvl>
    <w:lvl w:ilvl="7" w:tplc="0532A002">
      <w:start w:val="1"/>
      <w:numFmt w:val="lowerLetter"/>
      <w:lvlText w:val="%8."/>
      <w:lvlJc w:val="left"/>
      <w:pPr>
        <w:ind w:left="6457" w:hanging="360"/>
      </w:pPr>
    </w:lvl>
    <w:lvl w:ilvl="8" w:tplc="DF22985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4DE"/>
    <w:rsid w:val="00370FFA"/>
    <w:rsid w:val="00636D9B"/>
    <w:rsid w:val="00707368"/>
    <w:rsid w:val="007940BD"/>
    <w:rsid w:val="00E265E6"/>
    <w:rsid w:val="00E5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64D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64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564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64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564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64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564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64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564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64D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564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64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564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64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564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64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564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64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564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64DE"/>
    <w:pPr>
      <w:ind w:left="720"/>
      <w:contextualSpacing/>
    </w:pPr>
  </w:style>
  <w:style w:type="paragraph" w:styleId="a4">
    <w:name w:val="No Spacing"/>
    <w:uiPriority w:val="1"/>
    <w:qFormat/>
    <w:rsid w:val="00E564DE"/>
  </w:style>
  <w:style w:type="paragraph" w:styleId="a5">
    <w:name w:val="Title"/>
    <w:basedOn w:val="a"/>
    <w:next w:val="a"/>
    <w:link w:val="a6"/>
    <w:uiPriority w:val="10"/>
    <w:qFormat/>
    <w:rsid w:val="00E564D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564D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564D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564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64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64D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564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564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64D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564DE"/>
  </w:style>
  <w:style w:type="paragraph" w:customStyle="1" w:styleId="Footer">
    <w:name w:val="Footer"/>
    <w:basedOn w:val="a"/>
    <w:link w:val="CaptionChar"/>
    <w:uiPriority w:val="99"/>
    <w:unhideWhenUsed/>
    <w:rsid w:val="00E564D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564DE"/>
  </w:style>
  <w:style w:type="character" w:customStyle="1" w:styleId="CaptionChar">
    <w:name w:val="Caption Char"/>
    <w:link w:val="Footer"/>
    <w:uiPriority w:val="99"/>
    <w:rsid w:val="00E564DE"/>
  </w:style>
  <w:style w:type="table" w:styleId="ab">
    <w:name w:val="Table Grid"/>
    <w:basedOn w:val="a1"/>
    <w:uiPriority w:val="39"/>
    <w:rsid w:val="00E56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6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6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64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6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64D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6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64D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6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6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564D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564D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564DE"/>
    <w:rPr>
      <w:sz w:val="18"/>
    </w:rPr>
  </w:style>
  <w:style w:type="character" w:styleId="af">
    <w:name w:val="footnote reference"/>
    <w:uiPriority w:val="99"/>
    <w:unhideWhenUsed/>
    <w:rsid w:val="00E564D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564D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564DE"/>
    <w:rPr>
      <w:sz w:val="20"/>
    </w:rPr>
  </w:style>
  <w:style w:type="character" w:styleId="af2">
    <w:name w:val="endnote reference"/>
    <w:uiPriority w:val="99"/>
    <w:semiHidden/>
    <w:unhideWhenUsed/>
    <w:rsid w:val="00E564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564DE"/>
    <w:pPr>
      <w:spacing w:after="57"/>
    </w:pPr>
  </w:style>
  <w:style w:type="paragraph" w:styleId="21">
    <w:name w:val="toc 2"/>
    <w:basedOn w:val="a"/>
    <w:next w:val="a"/>
    <w:uiPriority w:val="39"/>
    <w:unhideWhenUsed/>
    <w:rsid w:val="00E564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64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64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64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64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64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64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64DE"/>
    <w:pPr>
      <w:spacing w:after="57"/>
      <w:ind w:left="2268"/>
    </w:pPr>
  </w:style>
  <w:style w:type="paragraph" w:styleId="af3">
    <w:name w:val="TOC Heading"/>
    <w:uiPriority w:val="39"/>
    <w:unhideWhenUsed/>
    <w:rsid w:val="00E564DE"/>
  </w:style>
  <w:style w:type="paragraph" w:styleId="af4">
    <w:name w:val="table of figures"/>
    <w:basedOn w:val="a"/>
    <w:next w:val="a"/>
    <w:uiPriority w:val="99"/>
    <w:unhideWhenUsed/>
    <w:rsid w:val="00E564DE"/>
  </w:style>
  <w:style w:type="character" w:customStyle="1" w:styleId="WW8Num1z0">
    <w:name w:val="WW8Num1z0"/>
    <w:rsid w:val="00E564DE"/>
  </w:style>
  <w:style w:type="character" w:customStyle="1" w:styleId="WW8Num2z0">
    <w:name w:val="WW8Num2z0"/>
    <w:rsid w:val="00E564DE"/>
  </w:style>
  <w:style w:type="character" w:customStyle="1" w:styleId="af5">
    <w:name w:val="Текст выноски Знак"/>
    <w:rsid w:val="00E564DE"/>
    <w:rPr>
      <w:rFonts w:ascii="Segoe UI" w:hAnsi="Segoe UI" w:cs="Segoe UI"/>
      <w:sz w:val="18"/>
      <w:szCs w:val="18"/>
    </w:rPr>
  </w:style>
  <w:style w:type="paragraph" w:customStyle="1" w:styleId="af6">
    <w:name w:val="Заголовок"/>
    <w:basedOn w:val="a"/>
    <w:next w:val="af7"/>
    <w:rsid w:val="00E564D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Body Text"/>
    <w:basedOn w:val="a"/>
    <w:rsid w:val="00E564DE"/>
    <w:pPr>
      <w:spacing w:after="140" w:line="276" w:lineRule="auto"/>
    </w:pPr>
  </w:style>
  <w:style w:type="paragraph" w:styleId="af8">
    <w:name w:val="List"/>
    <w:basedOn w:val="af7"/>
    <w:rsid w:val="00E564DE"/>
    <w:rPr>
      <w:rFonts w:ascii="PT Astra Serif" w:hAnsi="PT Astra Serif" w:cs="FreeSans"/>
    </w:rPr>
  </w:style>
  <w:style w:type="paragraph" w:customStyle="1" w:styleId="Caption">
    <w:name w:val="Caption"/>
    <w:basedOn w:val="a"/>
    <w:rsid w:val="00E564DE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9">
    <w:name w:val="index heading"/>
    <w:basedOn w:val="a"/>
    <w:rsid w:val="00E564DE"/>
    <w:pPr>
      <w:suppressLineNumbers/>
    </w:pPr>
    <w:rPr>
      <w:rFonts w:ascii="PT Astra Serif" w:hAnsi="PT Astra Serif" w:cs="FreeSans"/>
    </w:rPr>
  </w:style>
  <w:style w:type="paragraph" w:styleId="afa">
    <w:name w:val="Balloon Text"/>
    <w:basedOn w:val="a"/>
    <w:rsid w:val="00E564DE"/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rsid w:val="00E564DE"/>
    <w:pPr>
      <w:widowControl w:val="0"/>
      <w:suppressLineNumbers/>
    </w:pPr>
  </w:style>
  <w:style w:type="paragraph" w:customStyle="1" w:styleId="afc">
    <w:name w:val="Заголовок таблицы"/>
    <w:basedOn w:val="afb"/>
    <w:rsid w:val="00E564DE"/>
    <w:pPr>
      <w:jc w:val="center"/>
    </w:pPr>
    <w:rPr>
      <w:b/>
      <w:bCs/>
    </w:rPr>
  </w:style>
  <w:style w:type="paragraph" w:customStyle="1" w:styleId="afd">
    <w:name w:val="Абзац_письма"/>
    <w:basedOn w:val="a"/>
    <w:qFormat/>
    <w:rsid w:val="00370FFA"/>
    <w:pPr>
      <w:widowControl w:val="0"/>
      <w:spacing w:line="360" w:lineRule="auto"/>
      <w:ind w:firstLine="709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ПРОХОРОВСКОГО РАЙОНА</dc:title>
  <dc:creator>БАЛАШОВ</dc:creator>
  <cp:lastModifiedBy>Осмакова</cp:lastModifiedBy>
  <cp:revision>3</cp:revision>
  <cp:lastPrinted>2026-02-17T08:26:00Z</cp:lastPrinted>
  <dcterms:created xsi:type="dcterms:W3CDTF">2026-02-12T05:44:00Z</dcterms:created>
  <dcterms:modified xsi:type="dcterms:W3CDTF">2026-02-17T08:26:00Z</dcterms:modified>
</cp:coreProperties>
</file>