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8" w:rsidRDefault="00AD4FC4">
      <w:pPr>
        <w:pStyle w:val="afc"/>
        <w:ind w:left="4160"/>
        <w:jc w:val="left"/>
        <w:rPr>
          <w:sz w:val="20"/>
          <w:szCs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1pt;height:56.25pt;mso-wrap-distance-left:0;mso-wrap-distance-top:0;mso-wrap-distance-right:0;mso-wrap-distance-bottom:0">
            <v:imagedata r:id="rId8" o:title=""/>
            <o:lock v:ext="edit" rotation="t"/>
          </v:shape>
        </w:pict>
      </w:r>
    </w:p>
    <w:p w:rsidR="00485218" w:rsidRDefault="00485218">
      <w:pPr>
        <w:pStyle w:val="afc"/>
        <w:ind w:left="4160"/>
        <w:jc w:val="left"/>
        <w:rPr>
          <w:sz w:val="20"/>
          <w:szCs w:val="20"/>
        </w:rPr>
      </w:pPr>
    </w:p>
    <w:p w:rsidR="00485218" w:rsidRPr="00CE4A57" w:rsidRDefault="0065416A">
      <w:pPr>
        <w:pStyle w:val="ab"/>
        <w:jc w:val="center"/>
        <w:rPr>
          <w:lang w:val="ru-RU"/>
        </w:rPr>
      </w:pPr>
      <w:r>
        <w:rPr>
          <w:rFonts w:ascii="Times New Roman" w:hAnsi="Times New Roman" w:cs="Times New Roman"/>
          <w:b/>
          <w:spacing w:val="-1"/>
          <w:sz w:val="32"/>
          <w:lang w:val="ru-RU"/>
        </w:rPr>
        <w:t>ПРОХОРОВСКАЯ</w:t>
      </w:r>
      <w:r w:rsidR="00C33555" w:rsidRPr="00CE4A57">
        <w:rPr>
          <w:rFonts w:ascii="Times New Roman" w:hAnsi="Times New Roman" w:cs="Times New Roman"/>
          <w:b/>
          <w:spacing w:val="-1"/>
          <w:sz w:val="32"/>
          <w:lang w:val="ru-RU"/>
        </w:rPr>
        <w:t xml:space="preserve"> ТЕРРИТОРИАЛЬНАЯ </w:t>
      </w:r>
    </w:p>
    <w:p w:rsidR="00485218" w:rsidRPr="00CE4A57" w:rsidRDefault="00C33555">
      <w:pPr>
        <w:pStyle w:val="ab"/>
        <w:jc w:val="center"/>
        <w:rPr>
          <w:lang w:val="ru-RU"/>
        </w:rPr>
      </w:pPr>
      <w:r w:rsidRPr="00CE4A57">
        <w:rPr>
          <w:rFonts w:ascii="Times New Roman" w:hAnsi="Times New Roman" w:cs="Times New Roman"/>
          <w:b/>
          <w:spacing w:val="-1"/>
          <w:sz w:val="32"/>
          <w:lang w:val="ru-RU"/>
        </w:rPr>
        <w:t>ИЗБИРАТЕЛЬНАЯ</w:t>
      </w:r>
      <w:r w:rsidRPr="00CE4A57">
        <w:rPr>
          <w:rFonts w:ascii="Times New Roman" w:hAnsi="Times New Roman" w:cs="Times New Roman"/>
          <w:b/>
          <w:spacing w:val="-13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КОМИССИЯ</w:t>
      </w:r>
      <w:r w:rsidRPr="00CE4A57">
        <w:rPr>
          <w:rFonts w:ascii="Times New Roman" w:hAnsi="Times New Roman" w:cs="Times New Roman"/>
          <w:b/>
          <w:spacing w:val="-77"/>
          <w:sz w:val="32"/>
          <w:lang w:val="ru-RU"/>
        </w:rPr>
        <w:t xml:space="preserve"> </w:t>
      </w:r>
    </w:p>
    <w:p w:rsidR="00485218" w:rsidRPr="00CE4A57" w:rsidRDefault="00485218">
      <w:pPr>
        <w:pStyle w:val="ab"/>
        <w:jc w:val="center"/>
        <w:rPr>
          <w:lang w:val="ru-RU"/>
        </w:rPr>
      </w:pPr>
    </w:p>
    <w:p w:rsidR="00485218" w:rsidRPr="00CE4A57" w:rsidRDefault="00C33555">
      <w:pPr>
        <w:pStyle w:val="ab"/>
        <w:jc w:val="center"/>
        <w:rPr>
          <w:lang w:val="ru-RU"/>
        </w:rPr>
      </w:pPr>
      <w:proofErr w:type="gramStart"/>
      <w:r w:rsidRPr="00CE4A57">
        <w:rPr>
          <w:rFonts w:ascii="Times New Roman" w:hAnsi="Times New Roman" w:cs="Times New Roman"/>
          <w:b/>
          <w:sz w:val="32"/>
          <w:lang w:val="ru-RU"/>
        </w:rPr>
        <w:t>П</w:t>
      </w:r>
      <w:proofErr w:type="gramEnd"/>
      <w:r w:rsidRPr="00CE4A57"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О</w:t>
      </w:r>
      <w:r w:rsidRPr="00CE4A57"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С</w:t>
      </w:r>
      <w:r w:rsidRPr="00CE4A57"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Т</w:t>
      </w:r>
      <w:r w:rsidRPr="00CE4A57"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А</w:t>
      </w:r>
      <w:r w:rsidRPr="00CE4A57"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Н</w:t>
      </w:r>
      <w:r w:rsidRPr="00CE4A57"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О</w:t>
      </w:r>
      <w:r w:rsidRPr="00CE4A57">
        <w:rPr>
          <w:rFonts w:ascii="Times New Roman" w:hAnsi="Times New Roman" w:cs="Times New Roman"/>
          <w:b/>
          <w:spacing w:val="-7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В</w:t>
      </w:r>
      <w:r w:rsidRPr="00CE4A57"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Л</w:t>
      </w:r>
      <w:r w:rsidRPr="00CE4A57"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Е</w:t>
      </w:r>
      <w:r w:rsidRPr="00CE4A57">
        <w:rPr>
          <w:rFonts w:ascii="Times New Roman" w:hAnsi="Times New Roman" w:cs="Times New Roman"/>
          <w:b/>
          <w:spacing w:val="-5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Н</w:t>
      </w:r>
      <w:r w:rsidRPr="00CE4A57"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И</w:t>
      </w:r>
      <w:r w:rsidRPr="00CE4A57"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 w:rsidRPr="00CE4A57">
        <w:rPr>
          <w:rFonts w:ascii="Times New Roman" w:hAnsi="Times New Roman" w:cs="Times New Roman"/>
          <w:b/>
          <w:sz w:val="32"/>
          <w:lang w:val="ru-RU"/>
        </w:rPr>
        <w:t>Е</w:t>
      </w:r>
    </w:p>
    <w:p w:rsidR="00485218" w:rsidRDefault="00485218">
      <w:pPr>
        <w:pStyle w:val="afc"/>
        <w:spacing w:before="7"/>
        <w:jc w:val="left"/>
      </w:pPr>
    </w:p>
    <w:tbl>
      <w:tblPr>
        <w:tblStyle w:val="TableNormal"/>
        <w:tblW w:w="9355" w:type="dxa"/>
        <w:tblLayout w:type="fixed"/>
        <w:tblLook w:val="01E0" w:firstRow="1" w:lastRow="1" w:firstColumn="1" w:lastColumn="1" w:noHBand="0" w:noVBand="0"/>
      </w:tblPr>
      <w:tblGrid>
        <w:gridCol w:w="5339"/>
        <w:gridCol w:w="4016"/>
      </w:tblGrid>
      <w:tr w:rsidR="00485218" w:rsidTr="000B418D">
        <w:trPr>
          <w:trHeight w:val="310"/>
        </w:trPr>
        <w:tc>
          <w:tcPr>
            <w:tcW w:w="5339" w:type="dxa"/>
          </w:tcPr>
          <w:p w:rsidR="00485218" w:rsidRDefault="000B418D" w:rsidP="000B418D">
            <w:pPr>
              <w:pStyle w:val="TableParagraph"/>
              <w:spacing w:line="291" w:lineRule="exact"/>
              <w:ind w:left="142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</w:rPr>
              <w:t>0</w:t>
            </w:r>
            <w:r w:rsidR="00E055CA">
              <w:rPr>
                <w:spacing w:val="2"/>
                <w:sz w:val="28"/>
                <w:szCs w:val="28"/>
              </w:rPr>
              <w:t xml:space="preserve">6 </w:t>
            </w:r>
            <w:r w:rsidR="00E055CA">
              <w:rPr>
                <w:spacing w:val="2"/>
                <w:sz w:val="28"/>
                <w:szCs w:val="28"/>
                <w:highlight w:val="white"/>
              </w:rPr>
              <w:t>августа</w:t>
            </w:r>
            <w:r w:rsidR="00C33555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C33555">
              <w:rPr>
                <w:sz w:val="28"/>
                <w:szCs w:val="28"/>
                <w:highlight w:val="white"/>
              </w:rPr>
              <w:t>2025</w:t>
            </w:r>
            <w:r w:rsidR="00C33555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C33555">
              <w:rPr>
                <w:sz w:val="28"/>
                <w:szCs w:val="28"/>
                <w:highlight w:val="white"/>
              </w:rPr>
              <w:t>года</w:t>
            </w:r>
          </w:p>
        </w:tc>
        <w:tc>
          <w:tcPr>
            <w:tcW w:w="4016" w:type="dxa"/>
          </w:tcPr>
          <w:p w:rsidR="00485218" w:rsidRDefault="00C33555" w:rsidP="0065416A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E055CA">
              <w:rPr>
                <w:sz w:val="28"/>
                <w:szCs w:val="28"/>
                <w:highlight w:val="white"/>
              </w:rPr>
              <w:t>_</w:t>
            </w:r>
            <w:r w:rsidR="0065416A">
              <w:rPr>
                <w:sz w:val="28"/>
                <w:szCs w:val="28"/>
                <w:highlight w:val="white"/>
              </w:rPr>
              <w:t>66/545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485218" w:rsidRDefault="00C33555">
      <w:pPr>
        <w:pStyle w:val="afc"/>
        <w:spacing w:before="9"/>
        <w:jc w:val="center"/>
      </w:pPr>
      <w:r>
        <w:rPr>
          <w:b/>
        </w:rPr>
        <w:t xml:space="preserve">п. </w:t>
      </w:r>
      <w:r w:rsidR="0065416A">
        <w:rPr>
          <w:b/>
        </w:rPr>
        <w:t>Прохоровка</w:t>
      </w:r>
    </w:p>
    <w:p w:rsidR="00485218" w:rsidRDefault="00485218">
      <w:pPr>
        <w:pStyle w:val="afc"/>
        <w:spacing w:before="7"/>
        <w:ind w:left="0"/>
        <w:jc w:val="left"/>
      </w:pPr>
    </w:p>
    <w:p w:rsidR="00E055CA" w:rsidRPr="00E055CA" w:rsidRDefault="002C0181" w:rsidP="002C0181">
      <w:pPr>
        <w:pStyle w:val="23"/>
        <w:tabs>
          <w:tab w:val="left" w:pos="6804"/>
        </w:tabs>
        <w:spacing w:line="240" w:lineRule="auto"/>
        <w:ind w:right="35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не</w:t>
      </w:r>
      <w:r w:rsidR="002F08C5">
        <w:rPr>
          <w:b/>
          <w:sz w:val="28"/>
          <w:szCs w:val="28"/>
        </w:rPr>
        <w:t xml:space="preserve"> </w:t>
      </w:r>
      <w:bookmarkStart w:id="0" w:name="_GoBack"/>
      <w:bookmarkEnd w:id="0"/>
      <w:r w:rsidR="00E055CA" w:rsidRPr="00E055CA">
        <w:rPr>
          <w:b/>
          <w:sz w:val="28"/>
          <w:szCs w:val="28"/>
        </w:rPr>
        <w:t>предоставлении зарегистрированным кандидатам</w:t>
      </w:r>
      <w:r w:rsidR="00E055CA">
        <w:rPr>
          <w:b/>
          <w:sz w:val="28"/>
          <w:szCs w:val="28"/>
        </w:rPr>
        <w:t xml:space="preserve"> в депутаты </w:t>
      </w:r>
      <w:r w:rsidR="00E055CA" w:rsidRPr="00E055CA">
        <w:rPr>
          <w:b/>
          <w:sz w:val="28"/>
          <w:szCs w:val="28"/>
        </w:rPr>
        <w:t>бесплатной печатной площади в газете «</w:t>
      </w:r>
      <w:r w:rsidR="0065416A">
        <w:rPr>
          <w:b/>
          <w:sz w:val="28"/>
          <w:szCs w:val="28"/>
        </w:rPr>
        <w:t>Истоки</w:t>
      </w:r>
      <w:r w:rsidR="00E055CA" w:rsidRPr="007316B1">
        <w:rPr>
          <w:sz w:val="24"/>
          <w:szCs w:val="24"/>
          <w:lang w:eastAsia="ru-RU"/>
        </w:rPr>
        <w:t xml:space="preserve">» </w:t>
      </w:r>
      <w:r w:rsidR="00E055CA" w:rsidRPr="00E055CA">
        <w:rPr>
          <w:b/>
          <w:sz w:val="28"/>
          <w:szCs w:val="28"/>
        </w:rPr>
        <w:t xml:space="preserve">при проведении </w:t>
      </w:r>
      <w:r w:rsidR="00E055CA">
        <w:rPr>
          <w:b/>
          <w:sz w:val="28"/>
          <w:szCs w:val="28"/>
        </w:rPr>
        <w:t xml:space="preserve">выборов депутатов Совета депутатов </w:t>
      </w:r>
      <w:proofErr w:type="spellStart"/>
      <w:r w:rsidR="0065416A">
        <w:rPr>
          <w:b/>
          <w:sz w:val="28"/>
          <w:szCs w:val="28"/>
        </w:rPr>
        <w:t>Прохоровского</w:t>
      </w:r>
      <w:proofErr w:type="spellEnd"/>
      <w:r w:rsidR="00E055CA">
        <w:rPr>
          <w:b/>
          <w:sz w:val="28"/>
          <w:szCs w:val="28"/>
        </w:rPr>
        <w:t xml:space="preserve"> муниципального округа Белгородской области</w:t>
      </w:r>
      <w:r>
        <w:rPr>
          <w:b/>
          <w:sz w:val="28"/>
          <w:szCs w:val="28"/>
        </w:rPr>
        <w:t xml:space="preserve"> первого созыва</w:t>
      </w:r>
    </w:p>
    <w:p w:rsidR="00485218" w:rsidRDefault="00485218">
      <w:pPr>
        <w:pStyle w:val="210"/>
        <w:spacing w:after="0" w:line="240" w:lineRule="auto"/>
        <w:ind w:right="3543"/>
        <w:jc w:val="both"/>
        <w:rPr>
          <w:b/>
          <w:sz w:val="28"/>
          <w:szCs w:val="28"/>
        </w:rPr>
      </w:pPr>
    </w:p>
    <w:p w:rsidR="00B30CFF" w:rsidRPr="00CE4A57" w:rsidRDefault="005A4340" w:rsidP="00B30CFF">
      <w:pPr>
        <w:pStyle w:val="ab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39DF">
        <w:rPr>
          <w:rFonts w:ascii="Times New Roman CYR" w:hAnsi="Times New Roman CYR"/>
          <w:sz w:val="28"/>
          <w:szCs w:val="28"/>
          <w:lang w:val="ru-RU"/>
        </w:rPr>
        <w:t>В соответствии с</w:t>
      </w:r>
      <w:r w:rsidR="00B30CFF" w:rsidRPr="005B39DF">
        <w:rPr>
          <w:rFonts w:ascii="Times New Roman CYR" w:hAnsi="Times New Roman CYR"/>
          <w:sz w:val="28"/>
          <w:szCs w:val="28"/>
          <w:lang w:val="ru-RU"/>
        </w:rPr>
        <w:t>о</w:t>
      </w:r>
      <w:r w:rsidRPr="005B39DF">
        <w:rPr>
          <w:rFonts w:ascii="Times New Roman CYR" w:hAnsi="Times New Roman CYR"/>
          <w:sz w:val="28"/>
          <w:szCs w:val="28"/>
          <w:lang w:val="ru-RU"/>
        </w:rPr>
        <w:t xml:space="preserve"> статьей 30, </w:t>
      </w:r>
      <w:r w:rsidR="00B30CFF" w:rsidRPr="005B39DF">
        <w:rPr>
          <w:rFonts w:ascii="Times New Roman CYR" w:hAnsi="Times New Roman CYR"/>
          <w:sz w:val="28"/>
          <w:szCs w:val="28"/>
          <w:lang w:val="ru-RU"/>
        </w:rPr>
        <w:t xml:space="preserve">частью </w:t>
      </w:r>
      <w:r w:rsidRPr="00B30CFF">
        <w:rPr>
          <w:rFonts w:ascii="Times New Roman CYR" w:hAnsi="Times New Roman CYR"/>
          <w:sz w:val="28"/>
          <w:szCs w:val="28"/>
          <w:lang w:val="ru-RU"/>
        </w:rPr>
        <w:t>3 статьи 60 Избирательного кодекса Белгородской области,</w:t>
      </w:r>
      <w:r w:rsidR="00B30CFF" w:rsidRPr="00B30CFF">
        <w:rPr>
          <w:sz w:val="28"/>
          <w:szCs w:val="28"/>
          <w:lang w:val="ru-RU"/>
        </w:rPr>
        <w:t xml:space="preserve"> </w:t>
      </w:r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постановлением </w:t>
      </w:r>
      <w:proofErr w:type="spellStart"/>
      <w:r w:rsidR="0065416A">
        <w:rPr>
          <w:rFonts w:ascii="Times New Roman" w:eastAsia="Calibri" w:hAnsi="Times New Roman" w:cs="Times New Roman"/>
          <w:sz w:val="28"/>
          <w:szCs w:val="28"/>
          <w:lang w:val="ru-RU"/>
        </w:rPr>
        <w:t>Прохоровской</w:t>
      </w:r>
      <w:proofErr w:type="spellEnd"/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террито</w:t>
      </w:r>
      <w:r w:rsidR="002C0181">
        <w:rPr>
          <w:rFonts w:ascii="Times New Roman" w:eastAsia="Calibri" w:hAnsi="Times New Roman" w:cs="Times New Roman"/>
          <w:sz w:val="28"/>
          <w:szCs w:val="28"/>
          <w:lang w:val="ru-RU"/>
        </w:rPr>
        <w:t>риальной избирательной комиссии</w:t>
      </w:r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</w:t>
      </w:r>
      <w:r w:rsidR="0065416A">
        <w:rPr>
          <w:rFonts w:ascii="Times New Roman" w:eastAsia="Calibri" w:hAnsi="Times New Roman" w:cs="Times New Roman"/>
          <w:sz w:val="28"/>
          <w:szCs w:val="28"/>
          <w:lang w:val="ru-RU"/>
        </w:rPr>
        <w:t>28</w:t>
      </w:r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июля 2025 года </w:t>
      </w:r>
      <w:r w:rsidR="00B30CFF" w:rsidRPr="006346B2">
        <w:rPr>
          <w:rFonts w:ascii="Times New Roman" w:eastAsia="Calibri" w:hAnsi="Times New Roman" w:cs="Times New Roman"/>
          <w:sz w:val="28"/>
          <w:szCs w:val="28"/>
        </w:rPr>
        <w:t> </w:t>
      </w:r>
      <w:r w:rsidR="0065416A" w:rsidRPr="00654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64/501-1 </w:t>
      </w:r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65416A" w:rsidRPr="00654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Порядке проведения жеребьевки по распределению между избирательными объединениями, зарегистрировавшими списки кандидатов, </w:t>
      </w:r>
      <w:proofErr w:type="gramStart"/>
      <w:r w:rsidR="0065416A" w:rsidRPr="00654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зарегистрированными кандидатами, выдвинутыми по одномандатным избирательным округам, печатной площади для опубликования предвыборных агитационных материалов в муниципальных периодических печатных изданиях при проведении выборов депутатов Совета депутатов </w:t>
      </w:r>
      <w:proofErr w:type="spellStart"/>
      <w:r w:rsidR="0065416A" w:rsidRPr="0065416A">
        <w:rPr>
          <w:rFonts w:ascii="Times New Roman" w:eastAsia="Calibri" w:hAnsi="Times New Roman" w:cs="Times New Roman"/>
          <w:sz w:val="28"/>
          <w:szCs w:val="28"/>
          <w:lang w:val="ru-RU"/>
        </w:rPr>
        <w:t>Прохоровского</w:t>
      </w:r>
      <w:proofErr w:type="spellEnd"/>
      <w:r w:rsidR="0065416A" w:rsidRPr="00654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 Белгородской области первого созыва</w:t>
      </w:r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B30CFF" w:rsidRPr="00B30C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0CFF">
        <w:rPr>
          <w:rFonts w:ascii="Times New Roman" w:hAnsi="Times New Roman" w:cs="Times New Roman"/>
          <w:sz w:val="28"/>
          <w:szCs w:val="28"/>
          <w:lang w:val="ru-RU"/>
        </w:rPr>
        <w:t xml:space="preserve"> принимая во внимание расчет</w:t>
      </w:r>
      <w:r w:rsidRPr="00B30CFF">
        <w:rPr>
          <w:rFonts w:ascii="Times New Roman CYR" w:hAnsi="Times New Roman CYR"/>
          <w:sz w:val="28"/>
          <w:szCs w:val="28"/>
          <w:lang w:val="ru-RU"/>
        </w:rPr>
        <w:t xml:space="preserve"> объема бесплатной печатной площади в муниципальном периодическом печатном издании</w:t>
      </w:r>
      <w:r w:rsidR="007E0EA9">
        <w:rPr>
          <w:rFonts w:ascii="Times New Roman CYR" w:hAnsi="Times New Roman CYR"/>
          <w:sz w:val="28"/>
          <w:szCs w:val="28"/>
          <w:lang w:val="ru-RU"/>
        </w:rPr>
        <w:t xml:space="preserve"> газете «</w:t>
      </w:r>
      <w:r w:rsidR="0065416A">
        <w:rPr>
          <w:rFonts w:ascii="Times New Roman CYR" w:hAnsi="Times New Roman CYR"/>
          <w:sz w:val="28"/>
          <w:szCs w:val="28"/>
          <w:lang w:val="ru-RU"/>
        </w:rPr>
        <w:t>Истоки</w:t>
      </w:r>
      <w:r w:rsidR="007E0EA9">
        <w:rPr>
          <w:rFonts w:ascii="Times New Roman CYR" w:hAnsi="Times New Roman CYR"/>
          <w:sz w:val="28"/>
          <w:szCs w:val="28"/>
          <w:lang w:val="ru-RU"/>
        </w:rPr>
        <w:t>»</w:t>
      </w:r>
      <w:r w:rsidRPr="00B30CFF">
        <w:rPr>
          <w:rFonts w:ascii="Times New Roman CYR" w:hAnsi="Times New Roman CYR"/>
          <w:sz w:val="28"/>
          <w:szCs w:val="28"/>
          <w:lang w:val="ru-RU"/>
        </w:rPr>
        <w:t xml:space="preserve">, </w:t>
      </w:r>
      <w:r w:rsidR="00B30CFF" w:rsidRPr="00B30CFF">
        <w:rPr>
          <w:rFonts w:ascii="Times New Roman CYR" w:hAnsi="Times New Roman CYR"/>
          <w:sz w:val="28"/>
          <w:szCs w:val="28"/>
          <w:lang w:val="ru-RU"/>
        </w:rPr>
        <w:t xml:space="preserve">приходящегося на каждого </w:t>
      </w:r>
      <w:r w:rsidRPr="00B30CFF">
        <w:rPr>
          <w:rFonts w:ascii="Times New Roman CYR" w:hAnsi="Times New Roman CYR"/>
          <w:sz w:val="28"/>
          <w:szCs w:val="28"/>
          <w:lang w:val="ru-RU"/>
        </w:rPr>
        <w:t xml:space="preserve">зарегистрированного кандидата по одномандатным избирательным округам на </w:t>
      </w:r>
      <w:r w:rsidR="002C0181">
        <w:rPr>
          <w:rFonts w:ascii="Times New Roman CYR" w:hAnsi="Times New Roman CYR"/>
          <w:sz w:val="28"/>
          <w:szCs w:val="28"/>
          <w:lang w:val="ru-RU"/>
        </w:rPr>
        <w:t xml:space="preserve">выборах </w:t>
      </w:r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>депутатов Совета</w:t>
      </w:r>
      <w:proofErr w:type="gramEnd"/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депутатов </w:t>
      </w:r>
      <w:proofErr w:type="spellStart"/>
      <w:r w:rsidR="0065416A">
        <w:rPr>
          <w:rFonts w:ascii="Times New Roman" w:eastAsia="Calibri" w:hAnsi="Times New Roman" w:cs="Times New Roman"/>
          <w:sz w:val="28"/>
          <w:szCs w:val="28"/>
          <w:lang w:val="ru-RU"/>
        </w:rPr>
        <w:t>Прохоровского</w:t>
      </w:r>
      <w:proofErr w:type="spellEnd"/>
      <w:r w:rsidR="00B30CF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30CFF" w:rsidRPr="00B30CFF">
        <w:rPr>
          <w:rFonts w:ascii="Times New Roman CYR" w:eastAsia="Calibri" w:hAnsi="Times New Roman CYR" w:cs="Times New Roman"/>
          <w:sz w:val="28"/>
          <w:szCs w:val="28"/>
          <w:lang w:val="ru-RU"/>
        </w:rPr>
        <w:t>муниципального округа Белгородской области первого созыва</w:t>
      </w:r>
      <w:r w:rsidRPr="00B30CFF">
        <w:rPr>
          <w:rFonts w:ascii="Times New Roman CYR" w:hAnsi="Times New Roman CYR"/>
          <w:sz w:val="28"/>
          <w:szCs w:val="28"/>
          <w:lang w:val="ru-RU"/>
        </w:rPr>
        <w:t>, который составляет менее 100 кв. см (</w:t>
      </w:r>
      <w:r w:rsidR="00166F26">
        <w:rPr>
          <w:rFonts w:ascii="Times New Roman CYR" w:hAnsi="Times New Roman CYR"/>
          <w:sz w:val="28"/>
          <w:szCs w:val="28"/>
          <w:lang w:val="ru-RU"/>
        </w:rPr>
        <w:t xml:space="preserve">на каждого </w:t>
      </w:r>
      <w:r w:rsidR="00166F26" w:rsidRPr="00166F26">
        <w:rPr>
          <w:rFonts w:ascii="Times New Roman" w:hAnsi="Times New Roman" w:cs="Times New Roman"/>
          <w:sz w:val="28"/>
          <w:szCs w:val="28"/>
          <w:lang w:val="ru-RU"/>
        </w:rPr>
        <w:t>зарегистрированным</w:t>
      </w:r>
      <w:r w:rsidR="00166F26">
        <w:rPr>
          <w:rFonts w:ascii="Times New Roman CYR" w:hAnsi="Times New Roman CYR"/>
          <w:sz w:val="28"/>
          <w:szCs w:val="28"/>
          <w:lang w:val="ru-RU"/>
        </w:rPr>
        <w:t xml:space="preserve"> кандидата </w:t>
      </w:r>
      <w:r w:rsidR="00B30CFF" w:rsidRPr="00B30CFF">
        <w:rPr>
          <w:rFonts w:ascii="Times New Roman CYR" w:hAnsi="Times New Roman CYR"/>
          <w:sz w:val="28"/>
          <w:szCs w:val="28"/>
          <w:lang w:val="ru-RU"/>
        </w:rPr>
        <w:t>44</w:t>
      </w:r>
      <w:r w:rsidRPr="00B30CFF">
        <w:rPr>
          <w:rFonts w:ascii="Times New Roman CYR" w:hAnsi="Times New Roman CYR"/>
          <w:sz w:val="28"/>
          <w:szCs w:val="28"/>
          <w:lang w:val="ru-RU"/>
        </w:rPr>
        <w:t>,</w:t>
      </w:r>
      <w:r w:rsidR="00B30CFF" w:rsidRPr="00B30CFF">
        <w:rPr>
          <w:rFonts w:ascii="Times New Roman CYR" w:hAnsi="Times New Roman CYR"/>
          <w:sz w:val="28"/>
          <w:szCs w:val="28"/>
          <w:lang w:val="ru-RU"/>
        </w:rPr>
        <w:t>4</w:t>
      </w:r>
      <w:r w:rsidR="007E0EA9">
        <w:rPr>
          <w:rFonts w:ascii="Times New Roman CYR" w:hAnsi="Times New Roman CYR"/>
          <w:sz w:val="28"/>
          <w:szCs w:val="28"/>
          <w:lang w:val="ru-RU"/>
        </w:rPr>
        <w:t> </w:t>
      </w:r>
      <w:r w:rsidRPr="00B30CFF">
        <w:rPr>
          <w:rFonts w:ascii="Times New Roman CYR" w:hAnsi="Times New Roman CYR"/>
          <w:sz w:val="28"/>
          <w:szCs w:val="28"/>
          <w:lang w:val="ru-RU"/>
        </w:rPr>
        <w:t>кв.</w:t>
      </w:r>
      <w:r w:rsidR="007E0EA9">
        <w:rPr>
          <w:rFonts w:ascii="Times New Roman CYR" w:hAnsi="Times New Roman CYR"/>
          <w:sz w:val="28"/>
          <w:szCs w:val="28"/>
          <w:lang w:val="ru-RU"/>
        </w:rPr>
        <w:t> </w:t>
      </w:r>
      <w:r w:rsidRPr="00B30CFF">
        <w:rPr>
          <w:rFonts w:ascii="Times New Roman CYR" w:hAnsi="Times New Roman CYR"/>
          <w:sz w:val="28"/>
          <w:szCs w:val="28"/>
          <w:lang w:val="ru-RU"/>
        </w:rPr>
        <w:t xml:space="preserve">см), </w:t>
      </w:r>
      <w:proofErr w:type="spellStart"/>
      <w:r w:rsidR="0065416A">
        <w:rPr>
          <w:rFonts w:ascii="Times New Roman CYR" w:hAnsi="Times New Roman CYR"/>
          <w:sz w:val="28"/>
          <w:szCs w:val="28"/>
          <w:lang w:val="ru-RU"/>
        </w:rPr>
        <w:t>Прохоровская</w:t>
      </w:r>
      <w:proofErr w:type="spellEnd"/>
      <w:r w:rsidR="00B30CFF" w:rsidRPr="00B30CFF">
        <w:rPr>
          <w:rFonts w:ascii="Times New Roman CYR" w:hAnsi="Times New Roman CYR"/>
          <w:sz w:val="28"/>
          <w:szCs w:val="28"/>
          <w:lang w:val="ru-RU"/>
        </w:rPr>
        <w:t xml:space="preserve"> территориальная</w:t>
      </w:r>
      <w:r w:rsidR="00B30CFF" w:rsidRPr="00CE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избирательная комиссия </w:t>
      </w:r>
      <w:r w:rsidR="00B30CFF" w:rsidRPr="00CE4A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</w:t>
      </w:r>
      <w:r w:rsidR="00B30CFF" w:rsidRPr="00CE4A5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B39DF" w:rsidRDefault="00C33555" w:rsidP="005B39DF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CE4A57">
        <w:rPr>
          <w:szCs w:val="28"/>
        </w:rPr>
        <w:t>1.</w:t>
      </w:r>
      <w:r>
        <w:rPr>
          <w:szCs w:val="28"/>
        </w:rPr>
        <w:t> </w:t>
      </w:r>
      <w:r w:rsidR="005B39DF" w:rsidRPr="007749E1">
        <w:rPr>
          <w:rFonts w:ascii="Times New Roman CYR" w:hAnsi="Times New Roman CYR"/>
          <w:szCs w:val="28"/>
        </w:rPr>
        <w:t>Не предоставлять зарегистрированным кандидатам</w:t>
      </w:r>
      <w:r w:rsidR="005B39DF">
        <w:rPr>
          <w:rFonts w:ascii="Times New Roman CYR" w:hAnsi="Times New Roman CYR"/>
          <w:szCs w:val="28"/>
        </w:rPr>
        <w:t xml:space="preserve"> </w:t>
      </w:r>
      <w:r w:rsidR="005B39DF" w:rsidRPr="007749E1">
        <w:rPr>
          <w:rFonts w:ascii="Times New Roman CYR" w:hAnsi="Times New Roman CYR"/>
          <w:szCs w:val="28"/>
        </w:rPr>
        <w:t>бесплатн</w:t>
      </w:r>
      <w:r w:rsidR="005B39DF">
        <w:rPr>
          <w:rFonts w:ascii="Times New Roman CYR" w:hAnsi="Times New Roman CYR"/>
          <w:szCs w:val="28"/>
        </w:rPr>
        <w:t>ую</w:t>
      </w:r>
      <w:r w:rsidR="005B39DF" w:rsidRPr="007749E1">
        <w:rPr>
          <w:rFonts w:ascii="Times New Roman CYR" w:hAnsi="Times New Roman CYR"/>
          <w:szCs w:val="28"/>
        </w:rPr>
        <w:t xml:space="preserve"> печатн</w:t>
      </w:r>
      <w:r w:rsidR="005B39DF">
        <w:rPr>
          <w:rFonts w:ascii="Times New Roman CYR" w:hAnsi="Times New Roman CYR"/>
          <w:szCs w:val="28"/>
        </w:rPr>
        <w:t>ую</w:t>
      </w:r>
      <w:r w:rsidR="005B39DF" w:rsidRPr="007749E1">
        <w:rPr>
          <w:rFonts w:ascii="Times New Roman CYR" w:hAnsi="Times New Roman CYR"/>
          <w:szCs w:val="28"/>
        </w:rPr>
        <w:t xml:space="preserve"> площад</w:t>
      </w:r>
      <w:r w:rsidR="005B39DF">
        <w:rPr>
          <w:rFonts w:ascii="Times New Roman CYR" w:hAnsi="Times New Roman CYR"/>
          <w:szCs w:val="28"/>
        </w:rPr>
        <w:t>ь</w:t>
      </w:r>
      <w:r w:rsidR="005B39DF" w:rsidRPr="007749E1">
        <w:rPr>
          <w:rFonts w:ascii="Times New Roman CYR" w:hAnsi="Times New Roman CYR"/>
          <w:szCs w:val="28"/>
        </w:rPr>
        <w:t xml:space="preserve"> в </w:t>
      </w:r>
      <w:r w:rsidR="005B39DF" w:rsidRPr="00B30CFF">
        <w:rPr>
          <w:rFonts w:eastAsia="Calibri"/>
          <w:szCs w:val="28"/>
        </w:rPr>
        <w:t>газет</w:t>
      </w:r>
      <w:r w:rsidR="005B39DF" w:rsidRPr="00B30CFF">
        <w:rPr>
          <w:szCs w:val="28"/>
        </w:rPr>
        <w:t>е «</w:t>
      </w:r>
      <w:r w:rsidR="0065416A">
        <w:rPr>
          <w:szCs w:val="28"/>
        </w:rPr>
        <w:t>Истоки</w:t>
      </w:r>
      <w:r w:rsidR="005B39DF" w:rsidRPr="00B30CFF">
        <w:rPr>
          <w:szCs w:val="28"/>
        </w:rPr>
        <w:t>»</w:t>
      </w:r>
      <w:r w:rsidR="005B39DF">
        <w:rPr>
          <w:szCs w:val="28"/>
        </w:rPr>
        <w:t xml:space="preserve"> </w:t>
      </w:r>
      <w:r w:rsidR="005B39DF" w:rsidRPr="007749E1">
        <w:rPr>
          <w:rFonts w:ascii="Times New Roman CYR" w:hAnsi="Times New Roman CYR"/>
          <w:szCs w:val="28"/>
        </w:rPr>
        <w:t xml:space="preserve">при проведении </w:t>
      </w:r>
      <w:r w:rsidR="005B39DF">
        <w:rPr>
          <w:rFonts w:ascii="Times New Roman CYR" w:hAnsi="Times New Roman CYR"/>
          <w:szCs w:val="28"/>
        </w:rPr>
        <w:t xml:space="preserve">выборов </w:t>
      </w:r>
      <w:r w:rsidR="005B39DF" w:rsidRPr="00B30CFF">
        <w:rPr>
          <w:rFonts w:eastAsia="Calibri"/>
          <w:szCs w:val="28"/>
        </w:rPr>
        <w:t xml:space="preserve">депутатов Совета депутатов </w:t>
      </w:r>
      <w:proofErr w:type="spellStart"/>
      <w:r w:rsidR="0065416A">
        <w:rPr>
          <w:rFonts w:eastAsia="Calibri"/>
          <w:szCs w:val="28"/>
        </w:rPr>
        <w:t>Прохоровского</w:t>
      </w:r>
      <w:proofErr w:type="spellEnd"/>
      <w:r w:rsidR="005B39DF" w:rsidRPr="00B30CFF">
        <w:rPr>
          <w:rFonts w:eastAsia="Calibri"/>
          <w:szCs w:val="28"/>
        </w:rPr>
        <w:t xml:space="preserve"> муниципального округа Белгородской области первого созыва</w:t>
      </w:r>
      <w:r w:rsidR="005B39DF" w:rsidRPr="00DF31A0">
        <w:rPr>
          <w:rFonts w:ascii="Times New Roman CYR" w:hAnsi="Times New Roman CYR"/>
          <w:szCs w:val="28"/>
        </w:rPr>
        <w:t>.</w:t>
      </w:r>
    </w:p>
    <w:p w:rsidR="005B39DF" w:rsidRDefault="00C33555" w:rsidP="005B39DF">
      <w:pPr>
        <w:pStyle w:val="ab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4A5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4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Направить настоящее постановление в </w:t>
      </w:r>
      <w:r w:rsidR="005B39DF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>газет</w:t>
      </w:r>
      <w:r w:rsidR="005B39D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9DF" w:rsidRPr="00B30CF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5416A">
        <w:rPr>
          <w:rFonts w:ascii="Times New Roman" w:hAnsi="Times New Roman" w:cs="Times New Roman"/>
          <w:sz w:val="28"/>
          <w:szCs w:val="28"/>
          <w:lang w:val="ru-RU"/>
        </w:rPr>
        <w:t>Истоки</w:t>
      </w:r>
      <w:r w:rsidR="005B39DF" w:rsidRPr="00B30C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B39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B39DF" w:rsidRPr="00B30CFF">
        <w:rPr>
          <w:rFonts w:ascii="Times New Roman CYR" w:hAnsi="Times New Roman CYR"/>
          <w:sz w:val="28"/>
          <w:szCs w:val="28"/>
          <w:lang w:val="ru-RU"/>
        </w:rPr>
        <w:t>зарегистрированн</w:t>
      </w:r>
      <w:r w:rsidR="002C0181">
        <w:rPr>
          <w:rFonts w:ascii="Times New Roman CYR" w:hAnsi="Times New Roman CYR"/>
          <w:sz w:val="28"/>
          <w:szCs w:val="28"/>
          <w:lang w:val="ru-RU"/>
        </w:rPr>
        <w:t>ым кандидата</w:t>
      </w:r>
      <w:r w:rsidR="005B39DF">
        <w:rPr>
          <w:rFonts w:ascii="Times New Roman CYR" w:hAnsi="Times New Roman CYR"/>
          <w:sz w:val="28"/>
          <w:szCs w:val="28"/>
          <w:lang w:val="ru-RU"/>
        </w:rPr>
        <w:t>м</w:t>
      </w:r>
      <w:r w:rsidR="007E0EA9">
        <w:rPr>
          <w:rFonts w:ascii="Times New Roman CYR" w:hAnsi="Times New Roman CYR"/>
          <w:sz w:val="28"/>
          <w:szCs w:val="28"/>
          <w:lang w:val="ru-RU"/>
        </w:rPr>
        <w:t xml:space="preserve"> </w:t>
      </w:r>
      <w:r w:rsidR="007E0EA9" w:rsidRPr="00B30CFF">
        <w:rPr>
          <w:rFonts w:ascii="Times New Roman CYR" w:hAnsi="Times New Roman CYR"/>
          <w:sz w:val="28"/>
          <w:szCs w:val="28"/>
          <w:lang w:val="ru-RU"/>
        </w:rPr>
        <w:t xml:space="preserve">на </w:t>
      </w:r>
      <w:r w:rsidR="007E0EA9">
        <w:rPr>
          <w:rFonts w:ascii="Times New Roman CYR" w:hAnsi="Times New Roman CYR"/>
          <w:sz w:val="28"/>
          <w:szCs w:val="28"/>
          <w:lang w:val="ru-RU"/>
        </w:rPr>
        <w:t xml:space="preserve">выборах </w:t>
      </w:r>
      <w:r w:rsidR="007E0EA9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депутатов Совета депутатов </w:t>
      </w:r>
      <w:proofErr w:type="spellStart"/>
      <w:r w:rsidR="0065416A">
        <w:rPr>
          <w:rFonts w:ascii="Times New Roman" w:eastAsia="Calibri" w:hAnsi="Times New Roman" w:cs="Times New Roman"/>
          <w:sz w:val="28"/>
          <w:szCs w:val="28"/>
          <w:lang w:val="ru-RU"/>
        </w:rPr>
        <w:t>Прохоровского</w:t>
      </w:r>
      <w:proofErr w:type="spellEnd"/>
      <w:r w:rsidR="007E0EA9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0EA9" w:rsidRPr="00B30CFF">
        <w:rPr>
          <w:rFonts w:ascii="Times New Roman CYR" w:eastAsia="Calibri" w:hAnsi="Times New Roman CYR" w:cs="Times New Roman"/>
          <w:sz w:val="28"/>
          <w:szCs w:val="28"/>
          <w:lang w:val="ru-RU"/>
        </w:rPr>
        <w:t xml:space="preserve">муниципального округа Белгородской области первого </w:t>
      </w:r>
      <w:r w:rsidR="007E0EA9" w:rsidRPr="00B30CFF">
        <w:rPr>
          <w:rFonts w:ascii="Times New Roman CYR" w:eastAsia="Calibri" w:hAnsi="Times New Roman CYR" w:cs="Times New Roman"/>
          <w:sz w:val="28"/>
          <w:szCs w:val="28"/>
          <w:lang w:val="ru-RU"/>
        </w:rPr>
        <w:lastRenderedPageBreak/>
        <w:t>созыва</w:t>
      </w:r>
      <w:r w:rsidRPr="00CE4A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05DED" w:rsidRPr="00A05DED" w:rsidRDefault="00A05DED" w:rsidP="005B39DF">
      <w:pPr>
        <w:pStyle w:val="ab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3. </w:t>
      </w:r>
      <w:r w:rsidRPr="00A05DED">
        <w:rPr>
          <w:rFonts w:ascii="Times New Roman" w:eastAsia="Times New Roman" w:hAnsi="Times New Roman" w:cs="Times New Roman"/>
          <w:sz w:val="28"/>
          <w:szCs w:val="28"/>
          <w:lang w:val="ru-RU"/>
        </w:rPr>
        <w:t>Объем печатной площади</w:t>
      </w:r>
      <w:r w:rsidR="002C0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05DED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предназначенный для кандидатов</w:t>
      </w:r>
      <w:r w:rsidR="002C018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05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перераспределить в пользу 3 избирательных объединений</w:t>
      </w:r>
      <w:r w:rsidR="007E0E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E0EA9">
        <w:rPr>
          <w:rFonts w:ascii="Times New Roman" w:eastAsia="Calibri" w:hAnsi="Times New Roman" w:cs="Times New Roman"/>
          <w:sz w:val="28"/>
          <w:szCs w:val="28"/>
          <w:lang w:val="ru-RU"/>
        </w:rPr>
        <w:t>зарегистрировавших</w:t>
      </w:r>
      <w:r w:rsidR="007E0EA9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списки кандидатов</w:t>
      </w:r>
      <w:r w:rsidR="007E0E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0EA9" w:rsidRPr="00B30CFF">
        <w:rPr>
          <w:rFonts w:ascii="Times New Roman CYR" w:hAnsi="Times New Roman CYR"/>
          <w:sz w:val="28"/>
          <w:szCs w:val="28"/>
          <w:lang w:val="ru-RU"/>
        </w:rPr>
        <w:t xml:space="preserve">на </w:t>
      </w:r>
      <w:r w:rsidR="007E0EA9">
        <w:rPr>
          <w:rFonts w:ascii="Times New Roman CYR" w:hAnsi="Times New Roman CYR"/>
          <w:sz w:val="28"/>
          <w:szCs w:val="28"/>
          <w:lang w:val="ru-RU"/>
        </w:rPr>
        <w:t xml:space="preserve">выборах </w:t>
      </w:r>
      <w:r w:rsidR="007E0EA9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депутатов Совета депутатов </w:t>
      </w:r>
      <w:proofErr w:type="spellStart"/>
      <w:r w:rsidR="0065416A">
        <w:rPr>
          <w:rFonts w:ascii="Times New Roman" w:eastAsia="Calibri" w:hAnsi="Times New Roman" w:cs="Times New Roman"/>
          <w:sz w:val="28"/>
          <w:szCs w:val="28"/>
          <w:lang w:val="ru-RU"/>
        </w:rPr>
        <w:t>Прохоровского</w:t>
      </w:r>
      <w:proofErr w:type="spellEnd"/>
      <w:r w:rsidR="007E0EA9" w:rsidRPr="00B30C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0EA9" w:rsidRPr="00B30CFF">
        <w:rPr>
          <w:rFonts w:ascii="Times New Roman CYR" w:eastAsia="Calibri" w:hAnsi="Times New Roman CYR" w:cs="Times New Roman"/>
          <w:sz w:val="28"/>
          <w:szCs w:val="28"/>
          <w:lang w:val="ru-RU"/>
        </w:rPr>
        <w:t>муниципального округа Белгородской области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39DF" w:rsidRDefault="00A05DED" w:rsidP="005B39DF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lang w:val="ru-RU"/>
        </w:rPr>
        <w:t>4</w:t>
      </w:r>
      <w:r w:rsidR="00C33555" w:rsidRPr="005B39DF">
        <w:rPr>
          <w:sz w:val="28"/>
          <w:lang w:val="ru-RU"/>
        </w:rPr>
        <w:t>.</w:t>
      </w:r>
      <w:r w:rsidR="005B39DF">
        <w:rPr>
          <w:sz w:val="28"/>
          <w:lang w:val="ru-RU"/>
        </w:rPr>
        <w:t> </w:t>
      </w:r>
      <w:r w:rsidR="00C33555" w:rsidRPr="005B39D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Направить настоящее постановление </w:t>
      </w:r>
      <w:r w:rsidR="007E0EA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для опубликования в сетевое издание </w:t>
      </w:r>
      <w:r w:rsidR="0065416A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proofErr w:type="spellStart"/>
      <w:r w:rsidR="0065416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Прохоровские</w:t>
      </w:r>
      <w:proofErr w:type="spellEnd"/>
      <w:r w:rsidR="0065416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Истоки»</w:t>
      </w:r>
      <w:r w:rsidR="007E0EA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</w:t>
      </w:r>
      <w:r w:rsidR="00C33555" w:rsidRPr="005B39DF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="00C33555" w:rsidRPr="005B39DF">
        <w:rPr>
          <w:rFonts w:ascii="Times New Roman" w:hAnsi="Times New Roman" w:cs="Times New Roman"/>
          <w:sz w:val="28"/>
          <w:szCs w:val="28"/>
          <w:lang w:val="ru-RU"/>
        </w:rPr>
        <w:t xml:space="preserve">азместить </w:t>
      </w:r>
      <w:r w:rsidR="00C33555" w:rsidRPr="005B39D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 официальной странице </w:t>
      </w:r>
      <w:proofErr w:type="spellStart"/>
      <w:r w:rsidR="0065416A" w:rsidRPr="0065416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Прохоровской</w:t>
      </w:r>
      <w:proofErr w:type="spellEnd"/>
      <w:r w:rsidR="0065416A" w:rsidRPr="0065416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 w:rsidR="00C33555" w:rsidRPr="005B39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16A" w:rsidRPr="00DC3998" w:rsidRDefault="00A05DED" w:rsidP="0065416A">
      <w:pPr>
        <w:pStyle w:val="-145"/>
        <w:widowControl/>
        <w:spacing w:line="288" w:lineRule="auto"/>
        <w:rPr>
          <w:szCs w:val="28"/>
        </w:rPr>
      </w:pPr>
      <w:r>
        <w:rPr>
          <w:rFonts w:eastAsia="Calibri"/>
          <w:szCs w:val="28"/>
        </w:rPr>
        <w:t>5</w:t>
      </w:r>
      <w:r w:rsidR="005B39DF" w:rsidRPr="005B39DF">
        <w:rPr>
          <w:rFonts w:eastAsia="Calibri"/>
          <w:szCs w:val="28"/>
        </w:rPr>
        <w:t>. </w:t>
      </w:r>
      <w:proofErr w:type="gramStart"/>
      <w:r w:rsidR="0065416A" w:rsidRPr="00DC3998">
        <w:rPr>
          <w:szCs w:val="28"/>
        </w:rPr>
        <w:t>Контроль за</w:t>
      </w:r>
      <w:proofErr w:type="gramEnd"/>
      <w:r w:rsidR="0065416A" w:rsidRPr="00DC3998">
        <w:rPr>
          <w:szCs w:val="28"/>
        </w:rPr>
        <w:t xml:space="preserve"> исполнением настоящего постановления возложить на председателя  </w:t>
      </w:r>
      <w:proofErr w:type="spellStart"/>
      <w:r w:rsidR="0065416A" w:rsidRPr="00DC3998">
        <w:rPr>
          <w:szCs w:val="28"/>
        </w:rPr>
        <w:t>Прохоровской</w:t>
      </w:r>
      <w:proofErr w:type="spellEnd"/>
      <w:r w:rsidR="0065416A" w:rsidRPr="00DC3998">
        <w:rPr>
          <w:szCs w:val="28"/>
        </w:rPr>
        <w:t xml:space="preserve"> территориальной избирательной </w:t>
      </w:r>
      <w:r w:rsidR="0065416A">
        <w:rPr>
          <w:szCs w:val="28"/>
        </w:rPr>
        <w:t xml:space="preserve">комиссии </w:t>
      </w:r>
      <w:r w:rsidR="0065416A" w:rsidRPr="00DC3998">
        <w:rPr>
          <w:szCs w:val="28"/>
        </w:rPr>
        <w:t>Погорелову И.М. </w:t>
      </w:r>
    </w:p>
    <w:p w:rsidR="0065416A" w:rsidRPr="00DC3998" w:rsidRDefault="0065416A" w:rsidP="0065416A">
      <w:pPr>
        <w:pStyle w:val="-145"/>
        <w:widowControl/>
        <w:spacing w:line="240" w:lineRule="auto"/>
        <w:rPr>
          <w:szCs w:val="28"/>
        </w:rPr>
      </w:pPr>
    </w:p>
    <w:p w:rsidR="0065416A" w:rsidRPr="00DC3998" w:rsidRDefault="0065416A" w:rsidP="0065416A">
      <w:pPr>
        <w:pStyle w:val="-145"/>
        <w:widowControl/>
        <w:spacing w:line="240" w:lineRule="auto"/>
        <w:rPr>
          <w:szCs w:val="28"/>
        </w:rPr>
      </w:pPr>
    </w:p>
    <w:p w:rsidR="0065416A" w:rsidRPr="00DC3998" w:rsidRDefault="0065416A" w:rsidP="0065416A">
      <w:pPr>
        <w:pStyle w:val="-145"/>
        <w:widowControl/>
        <w:spacing w:line="240" w:lineRule="auto"/>
        <w:rPr>
          <w:bCs/>
          <w:szCs w:val="28"/>
        </w:rPr>
      </w:pPr>
    </w:p>
    <w:tbl>
      <w:tblPr>
        <w:tblW w:w="10239" w:type="dxa"/>
        <w:jc w:val="center"/>
        <w:tblInd w:w="-521" w:type="dxa"/>
        <w:tblLayout w:type="fixed"/>
        <w:tblLook w:val="0000" w:firstRow="0" w:lastRow="0" w:firstColumn="0" w:lastColumn="0" w:noHBand="0" w:noVBand="0"/>
      </w:tblPr>
      <w:tblGrid>
        <w:gridCol w:w="17"/>
        <w:gridCol w:w="4661"/>
        <w:gridCol w:w="3136"/>
        <w:gridCol w:w="2425"/>
      </w:tblGrid>
      <w:tr w:rsidR="0065416A" w:rsidRPr="00DC3998" w:rsidTr="00A7712A">
        <w:trPr>
          <w:trHeight w:val="990"/>
          <w:jc w:val="center"/>
        </w:trPr>
        <w:tc>
          <w:tcPr>
            <w:tcW w:w="4678" w:type="dxa"/>
            <w:gridSpan w:val="2"/>
            <w:vAlign w:val="bottom"/>
          </w:tcPr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  <w:r w:rsidRPr="00DC3998">
              <w:rPr>
                <w:b/>
                <w:sz w:val="28"/>
                <w:szCs w:val="28"/>
              </w:rPr>
              <w:t>Председатель</w:t>
            </w:r>
          </w:p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C3998">
              <w:rPr>
                <w:b/>
                <w:sz w:val="28"/>
                <w:szCs w:val="28"/>
              </w:rPr>
              <w:t>Прохоровской</w:t>
            </w:r>
            <w:proofErr w:type="spellEnd"/>
            <w:r w:rsidRPr="00DC3998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  <w:r w:rsidRPr="00DC3998">
              <w:rPr>
                <w:b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136" w:type="dxa"/>
            <w:vAlign w:val="bottom"/>
          </w:tcPr>
          <w:p w:rsidR="0065416A" w:rsidRPr="00DC3998" w:rsidRDefault="0065416A" w:rsidP="00A7712A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vAlign w:val="bottom"/>
          </w:tcPr>
          <w:p w:rsidR="0065416A" w:rsidRPr="00DC3998" w:rsidRDefault="0065416A" w:rsidP="00A7712A">
            <w:pPr>
              <w:jc w:val="right"/>
              <w:rPr>
                <w:b/>
                <w:sz w:val="28"/>
                <w:szCs w:val="28"/>
              </w:rPr>
            </w:pPr>
            <w:r w:rsidRPr="00DC3998">
              <w:rPr>
                <w:b/>
                <w:sz w:val="28"/>
                <w:szCs w:val="28"/>
              </w:rPr>
              <w:t>И.М. Погорелова</w:t>
            </w:r>
          </w:p>
        </w:tc>
      </w:tr>
      <w:tr w:rsidR="0065416A" w:rsidRPr="00DC3998" w:rsidTr="00A7712A">
        <w:trPr>
          <w:gridBefore w:val="1"/>
          <w:wBefore w:w="17" w:type="dxa"/>
          <w:trHeight w:val="360"/>
          <w:jc w:val="center"/>
        </w:trPr>
        <w:tc>
          <w:tcPr>
            <w:tcW w:w="4661" w:type="dxa"/>
            <w:vAlign w:val="bottom"/>
          </w:tcPr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  <w:vAlign w:val="bottom"/>
          </w:tcPr>
          <w:p w:rsidR="0065416A" w:rsidRPr="00DC3998" w:rsidRDefault="0065416A" w:rsidP="00A7712A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vAlign w:val="bottom"/>
          </w:tcPr>
          <w:p w:rsidR="0065416A" w:rsidRPr="00DC3998" w:rsidRDefault="0065416A" w:rsidP="00A7712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5416A" w:rsidRPr="00DC3998" w:rsidTr="00A7712A">
        <w:trPr>
          <w:gridBefore w:val="1"/>
          <w:wBefore w:w="17" w:type="dxa"/>
          <w:trHeight w:val="477"/>
          <w:jc w:val="center"/>
        </w:trPr>
        <w:tc>
          <w:tcPr>
            <w:tcW w:w="4661" w:type="dxa"/>
            <w:vAlign w:val="bottom"/>
          </w:tcPr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  <w:r w:rsidRPr="00DC3998">
              <w:rPr>
                <w:b/>
                <w:sz w:val="28"/>
                <w:szCs w:val="28"/>
              </w:rPr>
              <w:t>Секретарь</w:t>
            </w:r>
          </w:p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C3998">
              <w:rPr>
                <w:b/>
                <w:sz w:val="28"/>
                <w:szCs w:val="28"/>
              </w:rPr>
              <w:t>Прохоровской</w:t>
            </w:r>
            <w:proofErr w:type="spellEnd"/>
            <w:r w:rsidRPr="00DC3998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65416A" w:rsidRPr="00DC3998" w:rsidRDefault="0065416A" w:rsidP="00A7712A">
            <w:pPr>
              <w:jc w:val="center"/>
              <w:rPr>
                <w:b/>
                <w:sz w:val="28"/>
                <w:szCs w:val="28"/>
              </w:rPr>
            </w:pPr>
            <w:r w:rsidRPr="00DC3998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3136" w:type="dxa"/>
            <w:vAlign w:val="bottom"/>
          </w:tcPr>
          <w:p w:rsidR="0065416A" w:rsidRPr="00DC3998" w:rsidRDefault="0065416A" w:rsidP="00A7712A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vAlign w:val="bottom"/>
          </w:tcPr>
          <w:p w:rsidR="0065416A" w:rsidRPr="00DC3998" w:rsidRDefault="0065416A" w:rsidP="00A7712A">
            <w:pPr>
              <w:jc w:val="right"/>
              <w:rPr>
                <w:b/>
                <w:sz w:val="28"/>
                <w:szCs w:val="28"/>
              </w:rPr>
            </w:pPr>
            <w:r w:rsidRPr="00DC3998">
              <w:rPr>
                <w:b/>
                <w:sz w:val="28"/>
                <w:szCs w:val="28"/>
              </w:rPr>
              <w:t>Е.А. Шокурова</w:t>
            </w:r>
          </w:p>
        </w:tc>
      </w:tr>
    </w:tbl>
    <w:p w:rsidR="00485218" w:rsidRDefault="00485218" w:rsidP="0065416A">
      <w:pPr>
        <w:pStyle w:val="ab"/>
        <w:ind w:firstLine="720"/>
        <w:jc w:val="both"/>
        <w:rPr>
          <w:sz w:val="20"/>
          <w:szCs w:val="20"/>
        </w:rPr>
      </w:pPr>
    </w:p>
    <w:sectPr w:rsidR="00485218" w:rsidSect="00E055CA">
      <w:pgSz w:w="11905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C4" w:rsidRDefault="00AD4FC4">
      <w:r>
        <w:separator/>
      </w:r>
    </w:p>
  </w:endnote>
  <w:endnote w:type="continuationSeparator" w:id="0">
    <w:p w:rsidR="00AD4FC4" w:rsidRDefault="00AD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C4" w:rsidRDefault="00AD4FC4">
      <w:r>
        <w:separator/>
      </w:r>
    </w:p>
  </w:footnote>
  <w:footnote w:type="continuationSeparator" w:id="0">
    <w:p w:rsidR="00AD4FC4" w:rsidRDefault="00AD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27A"/>
    <w:multiLevelType w:val="multilevel"/>
    <w:tmpl w:val="BECE9850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">
    <w:nsid w:val="049D205B"/>
    <w:multiLevelType w:val="multilevel"/>
    <w:tmpl w:val="F1829658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">
    <w:nsid w:val="0D0A6C7D"/>
    <w:multiLevelType w:val="multilevel"/>
    <w:tmpl w:val="90CECDB4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3">
    <w:nsid w:val="109B4181"/>
    <w:multiLevelType w:val="multilevel"/>
    <w:tmpl w:val="8A44D85E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4">
    <w:nsid w:val="156C0D93"/>
    <w:multiLevelType w:val="multilevel"/>
    <w:tmpl w:val="CA0CCF80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5">
    <w:nsid w:val="19AA557A"/>
    <w:multiLevelType w:val="multilevel"/>
    <w:tmpl w:val="C25E1606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6">
    <w:nsid w:val="1CF34DE1"/>
    <w:multiLevelType w:val="multilevel"/>
    <w:tmpl w:val="0E02ADD6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7">
    <w:nsid w:val="1E376A16"/>
    <w:multiLevelType w:val="multilevel"/>
    <w:tmpl w:val="246CB034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8">
    <w:nsid w:val="1F0529B3"/>
    <w:multiLevelType w:val="multilevel"/>
    <w:tmpl w:val="D0549FB0"/>
    <w:lvl w:ilvl="0">
      <w:start w:val="1"/>
      <w:numFmt w:val="decimal"/>
      <w:lvlText w:val="%1."/>
      <w:lvlJc w:val="left"/>
      <w:pPr>
        <w:ind w:left="15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2"/>
      </w:pPr>
      <w:rPr>
        <w:rFonts w:hint="default"/>
        <w:lang w:val="ru-RU" w:eastAsia="en-US" w:bidi="ar-SA"/>
      </w:rPr>
    </w:lvl>
  </w:abstractNum>
  <w:abstractNum w:abstractNumId="9">
    <w:nsid w:val="22500C87"/>
    <w:multiLevelType w:val="multilevel"/>
    <w:tmpl w:val="B08424F0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0">
    <w:nsid w:val="233975B4"/>
    <w:multiLevelType w:val="multilevel"/>
    <w:tmpl w:val="8EE46C74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1">
    <w:nsid w:val="252F3494"/>
    <w:multiLevelType w:val="multilevel"/>
    <w:tmpl w:val="BC523FF8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2">
    <w:nsid w:val="286B38FF"/>
    <w:multiLevelType w:val="multilevel"/>
    <w:tmpl w:val="79147F64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3">
    <w:nsid w:val="33F61EFF"/>
    <w:multiLevelType w:val="multilevel"/>
    <w:tmpl w:val="857A0C60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4">
    <w:nsid w:val="46131360"/>
    <w:multiLevelType w:val="multilevel"/>
    <w:tmpl w:val="FCC0085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46F01C2B"/>
    <w:multiLevelType w:val="multilevel"/>
    <w:tmpl w:val="B08ED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C2D9D"/>
    <w:multiLevelType w:val="multilevel"/>
    <w:tmpl w:val="2D6A906C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7">
    <w:nsid w:val="4B000633"/>
    <w:multiLevelType w:val="multilevel"/>
    <w:tmpl w:val="E2E296E8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8">
    <w:nsid w:val="4BFA7643"/>
    <w:multiLevelType w:val="multilevel"/>
    <w:tmpl w:val="8AB011AC"/>
    <w:lvl w:ilvl="0">
      <w:start w:val="1"/>
      <w:numFmt w:val="decimal"/>
      <w:lvlText w:val="%1.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</w:abstractNum>
  <w:abstractNum w:abstractNumId="19">
    <w:nsid w:val="4E124A86"/>
    <w:multiLevelType w:val="multilevel"/>
    <w:tmpl w:val="96BACF16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0">
    <w:nsid w:val="5509004A"/>
    <w:multiLevelType w:val="multilevel"/>
    <w:tmpl w:val="79703B10"/>
    <w:lvl w:ilvl="0">
      <w:start w:val="1"/>
      <w:numFmt w:val="decimal"/>
      <w:lvlText w:val="%1.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</w:abstractNum>
  <w:abstractNum w:abstractNumId="21">
    <w:nsid w:val="6E0E614D"/>
    <w:multiLevelType w:val="multilevel"/>
    <w:tmpl w:val="3258A35A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2">
    <w:nsid w:val="6FF1384D"/>
    <w:multiLevelType w:val="multilevel"/>
    <w:tmpl w:val="6436045C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3">
    <w:nsid w:val="710F0F5B"/>
    <w:multiLevelType w:val="multilevel"/>
    <w:tmpl w:val="A0BCF59C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4">
    <w:nsid w:val="754C3A4B"/>
    <w:multiLevelType w:val="multilevel"/>
    <w:tmpl w:val="1DBE60A0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5">
    <w:nsid w:val="75A74D6C"/>
    <w:multiLevelType w:val="multilevel"/>
    <w:tmpl w:val="EA543B0E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6">
    <w:nsid w:val="76544BFE"/>
    <w:multiLevelType w:val="multilevel"/>
    <w:tmpl w:val="311EC414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7">
    <w:nsid w:val="77943E8E"/>
    <w:multiLevelType w:val="multilevel"/>
    <w:tmpl w:val="26DC1A6C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8">
    <w:nsid w:val="7CE47A6E"/>
    <w:multiLevelType w:val="multilevel"/>
    <w:tmpl w:val="6694C560"/>
    <w:lvl w:ilvl="0">
      <w:start w:val="1"/>
      <w:numFmt w:val="decimal"/>
      <w:lvlText w:val="%1."/>
      <w:lvlJc w:val="left"/>
      <w:pPr>
        <w:ind w:left="7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numFmt w:val="bullet"/>
      <w:lvlText w:val=""/>
      <w:lvlJc w:val="left"/>
      <w:pPr>
        <w:ind w:left="1" w:hanging="1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0"/>
  </w:num>
  <w:num w:numId="5">
    <w:abstractNumId w:val="12"/>
  </w:num>
  <w:num w:numId="6">
    <w:abstractNumId w:val="19"/>
  </w:num>
  <w:num w:numId="7">
    <w:abstractNumId w:val="2"/>
  </w:num>
  <w:num w:numId="8">
    <w:abstractNumId w:val="24"/>
  </w:num>
  <w:num w:numId="9">
    <w:abstractNumId w:val="5"/>
  </w:num>
  <w:num w:numId="10">
    <w:abstractNumId w:val="11"/>
  </w:num>
  <w:num w:numId="11">
    <w:abstractNumId w:val="13"/>
  </w:num>
  <w:num w:numId="12">
    <w:abstractNumId w:val="0"/>
  </w:num>
  <w:num w:numId="13">
    <w:abstractNumId w:val="23"/>
  </w:num>
  <w:num w:numId="14">
    <w:abstractNumId w:val="26"/>
  </w:num>
  <w:num w:numId="15">
    <w:abstractNumId w:val="21"/>
  </w:num>
  <w:num w:numId="16">
    <w:abstractNumId w:val="7"/>
  </w:num>
  <w:num w:numId="17">
    <w:abstractNumId w:val="10"/>
  </w:num>
  <w:num w:numId="18">
    <w:abstractNumId w:val="3"/>
  </w:num>
  <w:num w:numId="19">
    <w:abstractNumId w:val="9"/>
  </w:num>
  <w:num w:numId="20">
    <w:abstractNumId w:val="16"/>
  </w:num>
  <w:num w:numId="21">
    <w:abstractNumId w:val="4"/>
  </w:num>
  <w:num w:numId="22">
    <w:abstractNumId w:val="27"/>
  </w:num>
  <w:num w:numId="23">
    <w:abstractNumId w:val="1"/>
  </w:num>
  <w:num w:numId="24">
    <w:abstractNumId w:val="6"/>
  </w:num>
  <w:num w:numId="25">
    <w:abstractNumId w:val="17"/>
  </w:num>
  <w:num w:numId="26">
    <w:abstractNumId w:val="25"/>
  </w:num>
  <w:num w:numId="27">
    <w:abstractNumId w:val="22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218"/>
    <w:rsid w:val="000B418D"/>
    <w:rsid w:val="00166F26"/>
    <w:rsid w:val="00220D42"/>
    <w:rsid w:val="002911D3"/>
    <w:rsid w:val="002B0625"/>
    <w:rsid w:val="002C0181"/>
    <w:rsid w:val="002F08C5"/>
    <w:rsid w:val="003A294B"/>
    <w:rsid w:val="00485218"/>
    <w:rsid w:val="00506CB8"/>
    <w:rsid w:val="005A4340"/>
    <w:rsid w:val="005B39DF"/>
    <w:rsid w:val="0065416A"/>
    <w:rsid w:val="007E0EA9"/>
    <w:rsid w:val="00813DC9"/>
    <w:rsid w:val="00A05DED"/>
    <w:rsid w:val="00AD4FC4"/>
    <w:rsid w:val="00AE2A1A"/>
    <w:rsid w:val="00B30CFF"/>
    <w:rsid w:val="00C33555"/>
    <w:rsid w:val="00CE4A57"/>
    <w:rsid w:val="00E055CA"/>
    <w:rsid w:val="00F0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2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85218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sid w:val="00485218"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link w:val="1"/>
    <w:uiPriority w:val="19"/>
    <w:qFormat/>
    <w:rsid w:val="0048521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485218"/>
    <w:rPr>
      <w:i/>
      <w:iCs/>
    </w:rPr>
  </w:style>
  <w:style w:type="character" w:styleId="a7">
    <w:name w:val="Strong"/>
    <w:basedOn w:val="a0"/>
    <w:link w:val="31"/>
    <w:uiPriority w:val="22"/>
    <w:qFormat/>
    <w:rsid w:val="00485218"/>
    <w:rPr>
      <w:b/>
      <w:bCs/>
    </w:rPr>
  </w:style>
  <w:style w:type="character" w:styleId="a8">
    <w:name w:val="Subtle Reference"/>
    <w:basedOn w:val="a0"/>
    <w:uiPriority w:val="31"/>
    <w:qFormat/>
    <w:rsid w:val="00485218"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sid w:val="00485218"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sid w:val="00485218"/>
    <w:rPr>
      <w:color w:val="800080" w:themeColor="followedHyperlink"/>
      <w:u w:val="single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852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8521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852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85218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4852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48521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852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8521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852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8521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852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8521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852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852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852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8521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852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85218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uiPriority w:val="1"/>
    <w:qFormat/>
    <w:rsid w:val="00485218"/>
  </w:style>
  <w:style w:type="character" w:customStyle="1" w:styleId="ac">
    <w:name w:val="Название Знак"/>
    <w:basedOn w:val="a0"/>
    <w:link w:val="ad"/>
    <w:uiPriority w:val="10"/>
    <w:rsid w:val="00485218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485218"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852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852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85218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4852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sid w:val="0048521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48521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485218"/>
  </w:style>
  <w:style w:type="paragraph" w:customStyle="1" w:styleId="12">
    <w:name w:val="Нижний колонтитул1"/>
    <w:basedOn w:val="a"/>
    <w:link w:val="CaptionChar"/>
    <w:uiPriority w:val="99"/>
    <w:unhideWhenUsed/>
    <w:rsid w:val="0048521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8521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8521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485218"/>
  </w:style>
  <w:style w:type="table" w:styleId="af2">
    <w:name w:val="Table Grid"/>
    <w:basedOn w:val="a1"/>
    <w:uiPriority w:val="59"/>
    <w:rsid w:val="004852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52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52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8521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52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521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52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521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5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52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sid w:val="00485218"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485218"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sid w:val="00485218"/>
    <w:rPr>
      <w:sz w:val="18"/>
    </w:rPr>
  </w:style>
  <w:style w:type="character" w:styleId="af6">
    <w:name w:val="footnote reference"/>
    <w:basedOn w:val="a0"/>
    <w:uiPriority w:val="99"/>
    <w:unhideWhenUsed/>
    <w:rsid w:val="0048521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85218"/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485218"/>
    <w:rPr>
      <w:sz w:val="20"/>
    </w:rPr>
  </w:style>
  <w:style w:type="character" w:styleId="af9">
    <w:name w:val="endnote reference"/>
    <w:basedOn w:val="a0"/>
    <w:uiPriority w:val="99"/>
    <w:semiHidden/>
    <w:unhideWhenUsed/>
    <w:rsid w:val="0048521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85218"/>
    <w:pPr>
      <w:spacing w:after="57"/>
    </w:pPr>
  </w:style>
  <w:style w:type="paragraph" w:styleId="22">
    <w:name w:val="toc 2"/>
    <w:basedOn w:val="a"/>
    <w:next w:val="a"/>
    <w:uiPriority w:val="39"/>
    <w:unhideWhenUsed/>
    <w:rsid w:val="004852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852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852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852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852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852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852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85218"/>
    <w:pPr>
      <w:spacing w:after="57"/>
      <w:ind w:left="2268"/>
    </w:pPr>
  </w:style>
  <w:style w:type="paragraph" w:styleId="afa">
    <w:name w:val="TOC Heading"/>
    <w:uiPriority w:val="39"/>
    <w:unhideWhenUsed/>
    <w:rsid w:val="00485218"/>
  </w:style>
  <w:style w:type="paragraph" w:styleId="afb">
    <w:name w:val="table of figures"/>
    <w:basedOn w:val="a"/>
    <w:next w:val="a"/>
    <w:uiPriority w:val="99"/>
    <w:unhideWhenUsed/>
    <w:rsid w:val="00485218"/>
  </w:style>
  <w:style w:type="table" w:customStyle="1" w:styleId="TableNormal">
    <w:name w:val="Table Normal"/>
    <w:uiPriority w:val="2"/>
    <w:semiHidden/>
    <w:unhideWhenUsed/>
    <w:qFormat/>
    <w:rsid w:val="004852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uiPriority w:val="1"/>
    <w:qFormat/>
    <w:rsid w:val="00485218"/>
    <w:pPr>
      <w:ind w:left="1"/>
      <w:jc w:val="both"/>
    </w:pPr>
    <w:rPr>
      <w:sz w:val="28"/>
      <w:szCs w:val="28"/>
    </w:rPr>
  </w:style>
  <w:style w:type="paragraph" w:styleId="ad">
    <w:name w:val="Title"/>
    <w:basedOn w:val="a"/>
    <w:link w:val="ac"/>
    <w:uiPriority w:val="1"/>
    <w:qFormat/>
    <w:rsid w:val="00485218"/>
    <w:pPr>
      <w:spacing w:before="243"/>
      <w:ind w:left="62" w:right="197"/>
      <w:jc w:val="center"/>
    </w:pPr>
    <w:rPr>
      <w:b/>
      <w:bCs/>
      <w:sz w:val="34"/>
      <w:szCs w:val="34"/>
    </w:rPr>
  </w:style>
  <w:style w:type="paragraph" w:styleId="afd">
    <w:name w:val="List Paragraph"/>
    <w:basedOn w:val="a"/>
    <w:uiPriority w:val="1"/>
    <w:qFormat/>
    <w:rsid w:val="00485218"/>
    <w:pPr>
      <w:ind w:left="1" w:righ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5218"/>
  </w:style>
  <w:style w:type="character" w:customStyle="1" w:styleId="15">
    <w:name w:val="Строгий1"/>
    <w:uiPriority w:val="99"/>
    <w:qFormat/>
    <w:rsid w:val="00485218"/>
    <w:rPr>
      <w:b/>
      <w:bCs/>
    </w:rPr>
  </w:style>
  <w:style w:type="paragraph" w:customStyle="1" w:styleId="210">
    <w:name w:val="Основной текст 21"/>
    <w:uiPriority w:val="99"/>
    <w:unhideWhenUsed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1">
    <w:name w:val="Основной текст с отступом 21"/>
    <w:uiPriority w:val="99"/>
    <w:semiHidden/>
    <w:unhideWhenUsed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rsid w:val="004852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6">
    <w:name w:val="Знак сноски1"/>
    <w:semiHidden/>
    <w:rsid w:val="00485218"/>
    <w:rPr>
      <w:vertAlign w:val="superscript"/>
    </w:rPr>
  </w:style>
  <w:style w:type="paragraph" w:customStyle="1" w:styleId="1">
    <w:name w:val="Текст сноски1"/>
    <w:link w:val="a5"/>
    <w:semiHidden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852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31">
    <w:name w:val="Основной текст с отступом 31"/>
    <w:link w:val="a7"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4956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4-1">
    <w:name w:val="текст14-1"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7">
    <w:name w:val="Обычный (веб)1"/>
    <w:uiPriority w:val="99"/>
    <w:semiHidden/>
    <w:unhideWhenUsed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next w:val="310"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18">
    <w:name w:val="Основной текст с отступом1"/>
    <w:rsid w:val="0048521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4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055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055CA"/>
    <w:rPr>
      <w:rFonts w:ascii="Times New Roman" w:eastAsia="Times New Roman" w:hAnsi="Times New Roman" w:cs="Times New Roman"/>
      <w:lang w:val="ru-RU"/>
    </w:rPr>
  </w:style>
  <w:style w:type="paragraph" w:customStyle="1" w:styleId="-145">
    <w:name w:val="Т-14.5"/>
    <w:basedOn w:val="a"/>
    <w:rsid w:val="0065416A"/>
    <w:pPr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</dc:creator>
  <cp:lastModifiedBy>Ирина</cp:lastModifiedBy>
  <cp:revision>11</cp:revision>
  <dcterms:created xsi:type="dcterms:W3CDTF">2025-08-05T12:07:00Z</dcterms:created>
  <dcterms:modified xsi:type="dcterms:W3CDTF">2025-08-06T10:51:00Z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</Properties>
</file>