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7C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7C"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7C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7C"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C7C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C7C"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405848" w:rsidRPr="00F06C7C" w:rsidRDefault="00405848" w:rsidP="00405848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405848" w:rsidRPr="00F06C7C" w:rsidRDefault="006C1B82" w:rsidP="00405848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30</w:t>
      </w:r>
      <w:r w:rsidR="00405848" w:rsidRPr="00F06C7C">
        <w:rPr>
          <w:rFonts w:ascii="Times New Roman" w:eastAsia="Calibri" w:hAnsi="Times New Roman" w:cs="Times New Roman"/>
          <w:sz w:val="28"/>
          <w:szCs w:val="28"/>
        </w:rPr>
        <w:t xml:space="preserve"> сентября 2025 год</w:t>
      </w:r>
      <w:r w:rsidR="00405848" w:rsidRPr="00F06C7C">
        <w:rPr>
          <w:rFonts w:ascii="Times New Roman" w:eastAsia="Calibri" w:hAnsi="Times New Roman" w:cs="Times New Roman"/>
          <w:sz w:val="28"/>
          <w:szCs w:val="28"/>
        </w:rPr>
        <w:tab/>
      </w:r>
      <w:r w:rsidR="00405848" w:rsidRPr="00F06C7C">
        <w:rPr>
          <w:rFonts w:ascii="Times New Roman" w:eastAsia="Calibri" w:hAnsi="Times New Roman" w:cs="Times New Roman"/>
          <w:sz w:val="28"/>
          <w:szCs w:val="28"/>
        </w:rPr>
        <w:tab/>
      </w:r>
      <w:r w:rsidR="00405848" w:rsidRPr="00F06C7C">
        <w:rPr>
          <w:rFonts w:ascii="Times New Roman" w:eastAsia="Calibri" w:hAnsi="Times New Roman" w:cs="Times New Roman"/>
          <w:sz w:val="28"/>
          <w:szCs w:val="28"/>
        </w:rPr>
        <w:tab/>
      </w:r>
      <w:r w:rsidR="00405848" w:rsidRPr="00F06C7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405848" w:rsidRPr="00F06C7C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22550C" w:rsidRDefault="0022550C" w:rsidP="006C1B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C1B82" w:rsidRPr="00F06C7C" w:rsidRDefault="006C1B82" w:rsidP="006C1B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2550C" w:rsidRPr="00F06C7C" w:rsidRDefault="00AD50E4" w:rsidP="006C1B82">
      <w:pPr>
        <w:widowControl w:val="0"/>
        <w:spacing w:after="0" w:line="276" w:lineRule="auto"/>
        <w:ind w:right="510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</w:t>
      </w:r>
      <w:r w:rsidR="00405848" w:rsidRPr="00F0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фракции</w:t>
      </w:r>
      <w:r w:rsidR="00CB3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5848"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Всероссийской политической партии «ЕДИНАЯ РОССИЯ» </w:t>
      </w:r>
      <w:r w:rsidRPr="00F0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Совете депутатов </w:t>
      </w:r>
      <w:r w:rsidRPr="00F06C7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Прохоровского муниципального округа Белгородской области</w:t>
      </w:r>
    </w:p>
    <w:p w:rsidR="0022550C" w:rsidRPr="006C1B82" w:rsidRDefault="0022550C">
      <w:pPr>
        <w:widowControl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1B82" w:rsidRPr="006C1B82" w:rsidRDefault="006C1B82">
      <w:pPr>
        <w:widowControl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1B82" w:rsidRPr="006C1B82" w:rsidRDefault="006C1B82">
      <w:pPr>
        <w:widowControl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05848" w:rsidRPr="00F06C7C" w:rsidRDefault="00AD50E4" w:rsidP="006C1B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статьей 18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="00CB3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6C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 основании письменного уведомления о создании фракции</w:t>
      </w:r>
      <w:r w:rsidR="00CB397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F06C7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Всероссийской политической партии «ЕДИНАЯ РОССИЯ» в </w:t>
      </w:r>
      <w:r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Совете депутатов Прохоровского муниципального округа Белгородской области</w:t>
      </w:r>
    </w:p>
    <w:p w:rsidR="00CB3971" w:rsidRDefault="00405848" w:rsidP="006C1B8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405848" w:rsidRPr="00F06C7C" w:rsidRDefault="00405848" w:rsidP="006C1B8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0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BC4138" w:rsidRPr="00F06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6C7C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22550C" w:rsidRPr="00F06C7C" w:rsidRDefault="00AD50E4" w:rsidP="006C1B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06C7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F06C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Зарегистрировать фракцию Всероссийской политической партии «ЕДИНАЯ РОССИЯ» в Совете депутатов Прохоровского муниципального округа Белгородской области первого созыва в составе </w:t>
      </w:r>
      <w:r w:rsidR="00F24959" w:rsidRPr="00F06C7C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Pr="00F06C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депутатов согласно приложению.</w:t>
      </w:r>
    </w:p>
    <w:p w:rsidR="0022550C" w:rsidRPr="00F06C7C" w:rsidRDefault="00AD50E4" w:rsidP="006C1B8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6C7C">
        <w:rPr>
          <w:rFonts w:ascii="Times New Roman" w:eastAsia="Calibri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22550C" w:rsidRPr="00F06C7C" w:rsidRDefault="00AD50E4" w:rsidP="006C1B8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решение в сетевом издании «Прохоровские истоки» (</w:t>
      </w:r>
      <w:r w:rsidRPr="00F06C7C"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регистрация в качестве сетевого издания:</w:t>
      </w:r>
      <w:r w:rsidR="00BC4138"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>Эл № ФС 77-81566 от 19 августа 2021 года)</w:t>
      </w:r>
      <w:r w:rsidR="00F24959"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F24959"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</w:t>
      </w:r>
      <w:r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</w:t>
      </w:r>
      <w:r w:rsidRPr="00F06C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 w:rsidRPr="00F06C7C">
          <w:rPr>
            <w:rStyle w:val="af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Pr="00F06C7C">
        <w:rPr>
          <w:rFonts w:ascii="Times New Roman" w:hAnsi="Times New Roman" w:cs="Times New Roman"/>
          <w:sz w:val="28"/>
          <w:szCs w:val="28"/>
        </w:rPr>
        <w:t>.</w:t>
      </w:r>
    </w:p>
    <w:p w:rsidR="0022550C" w:rsidRDefault="0022550C" w:rsidP="006C1B8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B82" w:rsidRDefault="006C1B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B82" w:rsidRPr="00F06C7C" w:rsidRDefault="006C1B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B82" w:rsidRDefault="006C1B82" w:rsidP="006C1B82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6C1B82" w:rsidRDefault="006C1B82" w:rsidP="006C1B82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6C1B82" w:rsidRDefault="006C1B82" w:rsidP="006C1B82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6C1B82" w:rsidRPr="006C1B82" w:rsidRDefault="006C1B82" w:rsidP="006C1B8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B82" w:rsidRPr="006C1B82" w:rsidRDefault="006C1B82" w:rsidP="006C1B82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C1B82" w:rsidRDefault="006C1B82" w:rsidP="006C1B82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6C1B82" w:rsidRDefault="006C1B82" w:rsidP="006C1B82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05848" w:rsidRPr="00F06C7C" w:rsidRDefault="00405848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550C" w:rsidRPr="00F06C7C" w:rsidRDefault="006C1B82" w:rsidP="008B6E24">
      <w:pPr>
        <w:spacing w:after="0" w:line="240" w:lineRule="auto"/>
        <w:ind w:left="637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 w:rsidR="00AD50E4"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Приложение</w:t>
      </w:r>
    </w:p>
    <w:p w:rsidR="0022550C" w:rsidRPr="00F06C7C" w:rsidRDefault="00AD50E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 решению Совета</w:t>
      </w:r>
      <w:r w:rsidR="00F06C7C"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депутатов Прохоровского  муниципального округа Белгородской области</w:t>
      </w:r>
    </w:p>
    <w:p w:rsidR="0022550C" w:rsidRPr="00F06C7C" w:rsidRDefault="00AD50E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«</w:t>
      </w:r>
      <w:r w:rsidR="006C1B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30</w:t>
      </w: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» сентября 2025 г. № </w:t>
      </w:r>
      <w:r w:rsidR="006C1B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22550C" w:rsidRPr="00F06C7C" w:rsidRDefault="002255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550C" w:rsidRPr="00F06C7C" w:rsidRDefault="002255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2550C" w:rsidRPr="00F06C7C" w:rsidRDefault="00AD50E4" w:rsidP="00CB39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</w:t>
      </w:r>
    </w:p>
    <w:p w:rsidR="0022550C" w:rsidRPr="00F06C7C" w:rsidRDefault="00AD50E4" w:rsidP="00CB39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фракции Всероссийской политической партии «ЕДИНАЯ РОССИЯ» </w:t>
      </w:r>
    </w:p>
    <w:p w:rsidR="0022550C" w:rsidRPr="00F06C7C" w:rsidRDefault="00AD50E4" w:rsidP="00CB39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Совете депутатов Прохоровского муниципального округа </w:t>
      </w:r>
    </w:p>
    <w:p w:rsidR="0022550C" w:rsidRPr="00F06C7C" w:rsidRDefault="00AD50E4" w:rsidP="00CB39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06C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 первого созыва</w:t>
      </w:r>
    </w:p>
    <w:p w:rsidR="0022550C" w:rsidRPr="00F06C7C" w:rsidRDefault="0022550C" w:rsidP="00CB397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Боженов Евгений Николаевич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 xml:space="preserve">Бузанаков Владимир Юрьевич </w:t>
      </w:r>
    </w:p>
    <w:p w:rsidR="0022550C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Варжавинов Алексей Афанасьевич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Глазунова Ольга Ивановна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Добрынина Кристина Георгиевна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Донец Максим Евгеньевич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Коробейников Олег Васильевич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Маматов Дмитрий Михайлович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Михаевич Нелля Иосифовна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Пономарева Ольга Алексеевна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Поплавская Ольга Александровна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Поплавский Геннадий Иосифович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Самойлов Николай Иванович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Селюкова Виктория Николаевна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Тюпина Валентина Ивановна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Тяжлов Алексей Николаевич</w:t>
      </w:r>
    </w:p>
    <w:p w:rsidR="00CB3971" w:rsidRPr="00CB3971" w:rsidRDefault="00CB3971" w:rsidP="00CB397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3971">
        <w:rPr>
          <w:rFonts w:ascii="Times New Roman" w:eastAsia="Times New Roman" w:hAnsi="Times New Roman"/>
          <w:sz w:val="28"/>
          <w:szCs w:val="28"/>
        </w:rPr>
        <w:t>Чистюхин Павел Петрович</w:t>
      </w:r>
    </w:p>
    <w:sectPr w:rsidR="00CB3971" w:rsidRPr="00CB3971" w:rsidSect="00405848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19A" w:rsidRDefault="004A319A">
      <w:pPr>
        <w:spacing w:after="0" w:line="240" w:lineRule="auto"/>
      </w:pPr>
      <w:r>
        <w:separator/>
      </w:r>
    </w:p>
  </w:endnote>
  <w:endnote w:type="continuationSeparator" w:id="1">
    <w:p w:rsidR="004A319A" w:rsidRDefault="004A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19A" w:rsidRDefault="004A319A">
      <w:pPr>
        <w:spacing w:after="0" w:line="240" w:lineRule="auto"/>
      </w:pPr>
      <w:r>
        <w:separator/>
      </w:r>
    </w:p>
  </w:footnote>
  <w:footnote w:type="continuationSeparator" w:id="1">
    <w:p w:rsidR="004A319A" w:rsidRDefault="004A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301393"/>
      <w:docPartObj>
        <w:docPartGallery w:val="Page Numbers (Top of Page)"/>
        <w:docPartUnique/>
      </w:docPartObj>
    </w:sdtPr>
    <w:sdtContent>
      <w:p w:rsidR="0022550C" w:rsidRDefault="002362F2">
        <w:pPr>
          <w:pStyle w:val="12"/>
          <w:jc w:val="center"/>
        </w:pPr>
        <w:r>
          <w:fldChar w:fldCharType="begin"/>
        </w:r>
        <w:r w:rsidR="00AD50E4">
          <w:instrText>PAGE   \* MERGEFORMAT</w:instrText>
        </w:r>
        <w:r>
          <w:fldChar w:fldCharType="separate"/>
        </w:r>
        <w:r w:rsidR="006C1B82">
          <w:rPr>
            <w:noProof/>
          </w:rPr>
          <w:t>3</w:t>
        </w:r>
        <w:r>
          <w:fldChar w:fldCharType="end"/>
        </w:r>
      </w:p>
    </w:sdtContent>
  </w:sdt>
  <w:p w:rsidR="0022550C" w:rsidRDefault="0022550C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23E2"/>
    <w:multiLevelType w:val="hybridMultilevel"/>
    <w:tmpl w:val="31840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550C"/>
    <w:rsid w:val="0022550C"/>
    <w:rsid w:val="002362F2"/>
    <w:rsid w:val="00405848"/>
    <w:rsid w:val="0049546F"/>
    <w:rsid w:val="004A319A"/>
    <w:rsid w:val="006C1B82"/>
    <w:rsid w:val="008518CE"/>
    <w:rsid w:val="008B6E24"/>
    <w:rsid w:val="00AD50E4"/>
    <w:rsid w:val="00BC4138"/>
    <w:rsid w:val="00C47585"/>
    <w:rsid w:val="00CB3971"/>
    <w:rsid w:val="00D355DB"/>
    <w:rsid w:val="00E20469"/>
    <w:rsid w:val="00EE14C6"/>
    <w:rsid w:val="00F06C7C"/>
    <w:rsid w:val="00F24959"/>
    <w:rsid w:val="00F2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2550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2550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2550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2550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2550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2550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2550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2550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2550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2550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2550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2550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2550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255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2550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2550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2550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255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2550C"/>
    <w:pPr>
      <w:ind w:left="720"/>
      <w:contextualSpacing/>
    </w:pPr>
  </w:style>
  <w:style w:type="paragraph" w:styleId="a4">
    <w:name w:val="No Spacing"/>
    <w:uiPriority w:val="1"/>
    <w:qFormat/>
    <w:rsid w:val="0022550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2550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255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2550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2550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2550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255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255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2550C"/>
    <w:rPr>
      <w:i/>
    </w:rPr>
  </w:style>
  <w:style w:type="character" w:customStyle="1" w:styleId="HeaderChar">
    <w:name w:val="Header Char"/>
    <w:basedOn w:val="a0"/>
    <w:uiPriority w:val="99"/>
    <w:rsid w:val="0022550C"/>
  </w:style>
  <w:style w:type="character" w:customStyle="1" w:styleId="FooterChar">
    <w:name w:val="Footer Char"/>
    <w:basedOn w:val="a0"/>
    <w:uiPriority w:val="99"/>
    <w:rsid w:val="0022550C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22550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22550C"/>
    <w:rPr>
      <w:b/>
      <w:bCs/>
      <w:color w:val="5B9BD5" w:themeColor="accent1"/>
      <w:sz w:val="18"/>
      <w:szCs w:val="18"/>
    </w:rPr>
  </w:style>
  <w:style w:type="table" w:styleId="ab">
    <w:name w:val="Table Grid"/>
    <w:basedOn w:val="a1"/>
    <w:uiPriority w:val="59"/>
    <w:rsid w:val="002255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2550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2550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25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2550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55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2550C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2550C"/>
    <w:rPr>
      <w:sz w:val="18"/>
    </w:rPr>
  </w:style>
  <w:style w:type="character" w:styleId="ae">
    <w:name w:val="footnote reference"/>
    <w:basedOn w:val="a0"/>
    <w:uiPriority w:val="99"/>
    <w:unhideWhenUsed/>
    <w:rsid w:val="0022550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2550C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2550C"/>
    <w:rPr>
      <w:sz w:val="20"/>
    </w:rPr>
  </w:style>
  <w:style w:type="character" w:styleId="af1">
    <w:name w:val="endnote reference"/>
    <w:basedOn w:val="a0"/>
    <w:uiPriority w:val="99"/>
    <w:semiHidden/>
    <w:unhideWhenUsed/>
    <w:rsid w:val="0022550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2550C"/>
    <w:pPr>
      <w:spacing w:after="57"/>
    </w:pPr>
  </w:style>
  <w:style w:type="paragraph" w:styleId="22">
    <w:name w:val="toc 2"/>
    <w:basedOn w:val="a"/>
    <w:next w:val="a"/>
    <w:uiPriority w:val="39"/>
    <w:unhideWhenUsed/>
    <w:rsid w:val="0022550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2550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2550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2550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2550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255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255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2550C"/>
    <w:pPr>
      <w:spacing w:after="57"/>
      <w:ind w:left="2268"/>
    </w:pPr>
  </w:style>
  <w:style w:type="paragraph" w:styleId="af2">
    <w:name w:val="TOC Heading"/>
    <w:uiPriority w:val="39"/>
    <w:unhideWhenUsed/>
    <w:rsid w:val="0022550C"/>
  </w:style>
  <w:style w:type="paragraph" w:styleId="af3">
    <w:name w:val="table of figures"/>
    <w:basedOn w:val="a"/>
    <w:next w:val="a"/>
    <w:uiPriority w:val="99"/>
    <w:unhideWhenUsed/>
    <w:rsid w:val="0022550C"/>
    <w:pPr>
      <w:spacing w:after="0"/>
    </w:pPr>
  </w:style>
  <w:style w:type="paragraph" w:customStyle="1" w:styleId="12">
    <w:name w:val="Верхний колонтитул1"/>
    <w:basedOn w:val="a"/>
    <w:link w:val="af4"/>
    <w:uiPriority w:val="99"/>
    <w:unhideWhenUsed/>
    <w:rsid w:val="00225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12"/>
    <w:uiPriority w:val="99"/>
    <w:rsid w:val="0022550C"/>
  </w:style>
  <w:style w:type="paragraph" w:customStyle="1" w:styleId="13">
    <w:name w:val="Нижний колонтитул1"/>
    <w:basedOn w:val="a"/>
    <w:link w:val="af5"/>
    <w:uiPriority w:val="99"/>
    <w:unhideWhenUsed/>
    <w:rsid w:val="00225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13"/>
    <w:uiPriority w:val="99"/>
    <w:rsid w:val="0022550C"/>
  </w:style>
  <w:style w:type="paragraph" w:styleId="af6">
    <w:name w:val="Balloon Text"/>
    <w:basedOn w:val="a"/>
    <w:link w:val="af7"/>
    <w:uiPriority w:val="99"/>
    <w:semiHidden/>
    <w:unhideWhenUsed/>
    <w:rsid w:val="00225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2550C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semiHidden/>
    <w:unhideWhenUsed/>
    <w:rsid w:val="0022550C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2255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ADBB-43F9-4F2A-B6ED-256E4839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13</cp:revision>
  <cp:lastPrinted>2025-09-30T08:45:00Z</cp:lastPrinted>
  <dcterms:created xsi:type="dcterms:W3CDTF">2025-08-21T09:58:00Z</dcterms:created>
  <dcterms:modified xsi:type="dcterms:W3CDTF">2025-09-30T08:45:00Z</dcterms:modified>
</cp:coreProperties>
</file>