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D7" w:rsidRDefault="00324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048D7" w:rsidRDefault="00324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</w:t>
      </w:r>
    </w:p>
    <w:p w:rsidR="00A048D7" w:rsidRDefault="00A048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48D7" w:rsidRDefault="00324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ЗЕМСКОЕ СОБРАНИЕ БЕЛЕНИХИНСКОГО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A048D7" w:rsidRDefault="00A048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48D7" w:rsidRDefault="00A048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48D7" w:rsidRDefault="00324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Тринадцатое  заседание        РЕШЕНИЕ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ятого созыва</w:t>
      </w:r>
    </w:p>
    <w:p w:rsidR="00A048D7" w:rsidRDefault="00A04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8D7" w:rsidRDefault="0032473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24 сентября 2024 года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№ 40</w:t>
      </w:r>
    </w:p>
    <w:p w:rsidR="00A048D7" w:rsidRDefault="00A04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48D7" w:rsidRDefault="00A048D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48D7" w:rsidRDefault="0032473C">
      <w:pPr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 xml:space="preserve">  Об утверждении П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орядка учета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         предложений по проекту муниципального                                                              правового акта о внесении изменений в     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Устав Беленихинского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поселения,                                                                                 а также Порядка участия граждан в                                                                     обсуждении проекта мун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иципального                                                                        правового акта о внесении изменений в                                                                    Устав Беленихинского </w:t>
      </w:r>
      <w:r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A048D7" w:rsidRDefault="00A048D7">
      <w:pPr>
        <w:rPr>
          <w:rFonts w:ascii="Tahoma" w:hAnsi="Tahoma"/>
          <w:sz w:val="28"/>
          <w:szCs w:val="28"/>
        </w:rPr>
      </w:pPr>
    </w:p>
    <w:p w:rsidR="00A048D7" w:rsidRDefault="0032473C">
      <w:pPr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 xml:space="preserve">            </w:t>
      </w:r>
      <w:r>
        <w:rPr>
          <w:rFonts w:ascii="Tinos" w:hAnsi="Tinos"/>
          <w:sz w:val="28"/>
          <w:szCs w:val="28"/>
        </w:rPr>
        <w:t>В соответствии со</w:t>
      </w:r>
      <w:r>
        <w:rPr>
          <w:rFonts w:ascii="Tinos" w:hAnsi="Tinos"/>
          <w:sz w:val="28"/>
          <w:szCs w:val="28"/>
        </w:rPr>
        <w:t xml:space="preserve"> статьей 28 Федерального закона от 06.10.2003 N 131-ФЗ "Об общих принципах организации местного самоуправления в Российской Федерации", Уставом Беленихинского </w:t>
      </w:r>
      <w:r>
        <w:rPr>
          <w:rFonts w:ascii="Tinos" w:hAnsi="Tinos"/>
          <w:sz w:val="28"/>
          <w:szCs w:val="28"/>
        </w:rPr>
        <w:t xml:space="preserve"> сельском поселении  муниципального района «Прохоровский район» Белгородской области,  Земское собрани</w:t>
      </w:r>
      <w:r>
        <w:rPr>
          <w:rFonts w:ascii="Tinos" w:hAnsi="Tinos"/>
          <w:sz w:val="28"/>
          <w:szCs w:val="28"/>
        </w:rPr>
        <w:t xml:space="preserve">е </w:t>
      </w:r>
      <w:r>
        <w:rPr>
          <w:rFonts w:ascii="Tinos" w:hAnsi="Tinos"/>
          <w:b/>
          <w:bCs/>
          <w:sz w:val="28"/>
          <w:szCs w:val="28"/>
        </w:rPr>
        <w:t>решило:</w:t>
      </w:r>
      <w:r>
        <w:rPr>
          <w:rFonts w:ascii="Tinos" w:hAnsi="Tinos"/>
          <w:sz w:val="28"/>
          <w:szCs w:val="28"/>
        </w:rPr>
        <w:t xml:space="preserve"> </w:t>
      </w:r>
    </w:p>
    <w:p w:rsidR="00A048D7" w:rsidRDefault="0032473C">
      <w:pPr>
        <w:ind w:right="-427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 1. Утвердить П</w:t>
      </w:r>
      <w:r>
        <w:rPr>
          <w:rFonts w:ascii="Times New Roman CYR" w:hAnsi="Times New Roman CYR" w:cs="Times New Roman CYR"/>
          <w:sz w:val="28"/>
          <w:szCs w:val="28"/>
        </w:rPr>
        <w:t>орядок учета предложений по проекту муниципального правового акта о внесении изменений в устав Беленихинского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№1), а также Порядок участия граждан в обсуждении проекта муниципального правового акта о в</w:t>
      </w:r>
      <w:r>
        <w:rPr>
          <w:rFonts w:ascii="Times New Roman CYR" w:hAnsi="Times New Roman CYR" w:cs="Times New Roman CYR"/>
          <w:sz w:val="28"/>
          <w:szCs w:val="28"/>
        </w:rPr>
        <w:t xml:space="preserve">несении изменений в устав Беленихинского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 (Приложение №1)</w:t>
      </w:r>
    </w:p>
    <w:p w:rsidR="00A048D7" w:rsidRDefault="0032473C">
      <w:pPr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        2.  Настоящее Решение вступает в силу со дня его официального опубликования (обнародования).</w:t>
      </w:r>
    </w:p>
    <w:p w:rsidR="00A048D7" w:rsidRDefault="00A048D7">
      <w:pPr>
        <w:ind w:right="-427" w:firstLine="708"/>
        <w:jc w:val="both"/>
        <w:rPr>
          <w:rFonts w:ascii="Tinos" w:hAnsi="Tinos"/>
          <w:sz w:val="28"/>
          <w:szCs w:val="28"/>
        </w:rPr>
      </w:pPr>
    </w:p>
    <w:p w:rsidR="00A048D7" w:rsidRPr="0032473C" w:rsidRDefault="0032473C" w:rsidP="0032473C">
      <w:pPr>
        <w:ind w:right="-427"/>
        <w:jc w:val="both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Глава поселения                                                                </w:t>
      </w:r>
      <w:proofErr w:type="spellStart"/>
      <w:r>
        <w:rPr>
          <w:rFonts w:ascii="Tinos" w:hAnsi="Tinos"/>
          <w:b/>
          <w:sz w:val="28"/>
          <w:szCs w:val="28"/>
        </w:rPr>
        <w:t>А.И.Карамышев</w:t>
      </w:r>
      <w:proofErr w:type="spellEnd"/>
    </w:p>
    <w:p w:rsidR="00A048D7" w:rsidRDefault="00A048D7">
      <w:pPr>
        <w:pStyle w:val="a8"/>
        <w:ind w:firstLine="567"/>
        <w:jc w:val="both"/>
        <w:rPr>
          <w:rFonts w:cs="Times New Roman"/>
          <w:sz w:val="28"/>
          <w:szCs w:val="28"/>
        </w:rPr>
      </w:pPr>
    </w:p>
    <w:p w:rsidR="00A048D7" w:rsidRDefault="0032473C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A048D7" w:rsidRDefault="0032473C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Беленихинского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048D7" w:rsidRDefault="0032473C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24.09.2024 года №  40</w:t>
      </w:r>
    </w:p>
    <w:p w:rsidR="00A048D7" w:rsidRDefault="00A048D7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048D7" w:rsidRDefault="00324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048D7" w:rsidRDefault="0032473C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Беленихинского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«Прохоровский район» Белгородской области»</w:t>
      </w:r>
    </w:p>
    <w:p w:rsidR="00A048D7" w:rsidRDefault="00A048D7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8D7" w:rsidRDefault="00A048D7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8D7" w:rsidRDefault="0032473C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соответствии с Федеральным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A048D7" w:rsidRDefault="0032473C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Правом внесения замечаний, предложений по изменениям и дополнениям в проект муниципального правового акта по внесению изменений и д</w:t>
      </w:r>
      <w:r>
        <w:rPr>
          <w:rFonts w:ascii="Times New Roman" w:hAnsi="Times New Roman" w:cs="Times New Roman"/>
          <w:sz w:val="28"/>
          <w:szCs w:val="28"/>
        </w:rPr>
        <w:t xml:space="preserve">ополнений в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Беленихинского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(далее по тексту - проект)</w:t>
      </w:r>
      <w:r>
        <w:rPr>
          <w:rFonts w:ascii="Times New Roman" w:hAnsi="Times New Roman" w:cs="Times New Roman"/>
          <w:sz w:val="28"/>
          <w:szCs w:val="28"/>
        </w:rPr>
        <w:t xml:space="preserve"> обладают граждане Российской Федерации, проживающие на территории Беленихинского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зарегистрированные в установленном порядке, их объединения, а также иностранные граждане, постоянно проживающие на территории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Общественное обсуждение изменений и дополнений в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ючает: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информирование граждан, объед</w:t>
      </w:r>
      <w:r>
        <w:rPr>
          <w:rFonts w:ascii="Times New Roman" w:hAnsi="Times New Roman" w:cs="Times New Roman"/>
          <w:sz w:val="28"/>
          <w:szCs w:val="28"/>
        </w:rPr>
        <w:t>инений;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сбор и рассмотрение рабочей группой по организации и проведению пу</w:t>
      </w:r>
      <w:r>
        <w:rPr>
          <w:rFonts w:ascii="Times New Roman" w:hAnsi="Times New Roman" w:cs="Times New Roman"/>
          <w:sz w:val="28"/>
          <w:szCs w:val="28"/>
        </w:rPr>
        <w:t>бличных слушаний (далее - рабочей группой) замечаний, предложений граждан, объединений.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 у членов рабочей группы по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данному вопросу.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A048D7" w:rsidRDefault="0032473C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4. Рабочая г</w:t>
      </w:r>
      <w:r>
        <w:rPr>
          <w:rFonts w:ascii="Times New Roman" w:hAnsi="Times New Roman" w:cs="Times New Roman"/>
          <w:sz w:val="28"/>
          <w:szCs w:val="28"/>
        </w:rPr>
        <w:t xml:space="preserve">руппа назначает ответственных из своего состава за проведение правовой экспертизы, которые в срок не менее 2 (двух) дней осуществляют правовую экспертизу замечаний, предложений на соответствие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  октяб</w:t>
      </w:r>
      <w:r>
        <w:rPr>
          <w:rFonts w:ascii="Times New Roman" w:hAnsi="Times New Roman" w:cs="Times New Roman"/>
          <w:sz w:val="28"/>
          <w:szCs w:val="28"/>
        </w:rPr>
        <w:t>ря 2003 года   № 131-ФЗ и иным федеральным законам, законам Белгородской области.</w:t>
      </w:r>
    </w:p>
    <w:p w:rsidR="00A048D7" w:rsidRDefault="0032473C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и иным федеральным законам, законам Белгородской области.</w:t>
      </w:r>
      <w:proofErr w:type="gramEnd"/>
    </w:p>
    <w:p w:rsidR="00A048D7" w:rsidRDefault="0032473C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от 6 октября 2003 года    N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</w:t>
      </w:r>
      <w:r>
        <w:rPr>
          <w:rFonts w:ascii="Times New Roman" w:hAnsi="Times New Roman" w:cs="Times New Roman"/>
          <w:sz w:val="28"/>
          <w:szCs w:val="28"/>
        </w:rPr>
        <w:t>должны быть названы конкретно.</w:t>
      </w:r>
      <w:proofErr w:type="gramEnd"/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Обсуждение замечаний, предложений граждан, объединений проходит в рабочей группе.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</w:t>
      </w:r>
      <w:r>
        <w:rPr>
          <w:rFonts w:ascii="Times New Roman" w:hAnsi="Times New Roman" w:cs="Times New Roman"/>
          <w:sz w:val="28"/>
          <w:szCs w:val="28"/>
        </w:rPr>
        <w:t>ультатам рассмотрения замечаний, предложений рабочая группа принимает решение: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</w:t>
      </w:r>
      <w:r>
        <w:rPr>
          <w:rFonts w:ascii="Times New Roman" w:hAnsi="Times New Roman" w:cs="Times New Roman"/>
          <w:sz w:val="28"/>
          <w:szCs w:val="28"/>
        </w:rPr>
        <w:t>ъединения) в проект с указанием оснований.</w:t>
      </w:r>
    </w:p>
    <w:p w:rsidR="00A048D7" w:rsidRDefault="00A0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32473C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риложение № 2</w:t>
      </w:r>
    </w:p>
    <w:p w:rsidR="00A048D7" w:rsidRDefault="0032473C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Беленихинского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048D7" w:rsidRDefault="0032473C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24.09.2024 года №  40</w:t>
      </w:r>
    </w:p>
    <w:p w:rsidR="00A048D7" w:rsidRDefault="00A048D7">
      <w:pPr>
        <w:spacing w:after="0"/>
        <w:ind w:left="6096"/>
        <w:rPr>
          <w:rFonts w:ascii="Times New Roman" w:hAnsi="Times New Roman" w:cs="Times New Roman"/>
          <w:b/>
          <w:sz w:val="28"/>
          <w:szCs w:val="28"/>
        </w:rPr>
      </w:pPr>
    </w:p>
    <w:p w:rsidR="00A048D7" w:rsidRDefault="00A048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D7" w:rsidRDefault="00324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048D7" w:rsidRDefault="0032473C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замечаний и предложений по проекту решения «О внесении изменений 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дополнений в Устав Беленихинского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«Прохоровский район» Белгородской области»</w:t>
      </w:r>
    </w:p>
    <w:p w:rsidR="00A048D7" w:rsidRDefault="00A048D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32473C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учета замечаний и предложений по проекту решения «О внесении изменений и дополнений в Устав Беленихинского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муниципального района «Прохоровский район» Белгородской области (далее - Порядок) разработан в соответствии с Федеральным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</w:t>
      </w:r>
      <w:r>
        <w:rPr>
          <w:rFonts w:ascii="Times New Roman" w:hAnsi="Times New Roman" w:cs="Times New Roman"/>
          <w:sz w:val="28"/>
          <w:szCs w:val="28"/>
        </w:rPr>
        <w:t>бря 2003 года      N 131-ФЗ «Об общих принципах организации местного самоуправления в Российской Федерации».</w:t>
      </w:r>
    </w:p>
    <w:p w:rsidR="00A048D7" w:rsidRDefault="0032473C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После опубликования проекта решения «О внесении изменений и дополнений в Устав Беленихинского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</w:t>
      </w:r>
      <w:r>
        <w:rPr>
          <w:rFonts w:ascii="Times New Roman" w:hAnsi="Times New Roman" w:cs="Times New Roman"/>
          <w:sz w:val="28"/>
          <w:szCs w:val="28"/>
        </w:rPr>
        <w:t xml:space="preserve">кий район» Белгородской области», принятый решением земского собрания Беленихинского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от 18 сентября 2008 года № 18 (далее - Проект) граждане поселения,, их объединения и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(три) дня до проведения публичных слушаний вправе в письменном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</w:t>
      </w:r>
      <w:r>
        <w:rPr>
          <w:rFonts w:ascii="Times New Roman" w:hAnsi="Times New Roman" w:cs="Times New Roman"/>
          <w:sz w:val="28"/>
          <w:szCs w:val="28"/>
        </w:rPr>
        <w:t>ить о своем намерении участвовать в публичных слушаниях.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Предложения и замечания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их объединений и организаций подлежат регистрации рабочей группой по организации и проведению публичных слушаний в журнале, в котором указыва</w:t>
      </w:r>
      <w:r>
        <w:rPr>
          <w:rFonts w:ascii="Times New Roman" w:hAnsi="Times New Roman" w:cs="Times New Roman"/>
          <w:sz w:val="28"/>
          <w:szCs w:val="28"/>
        </w:rPr>
        <w:t>ется: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порядковый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какой раздел (пункт, абзац, часть) Проекта вносится замечание, предложение;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данные о гражданине (или объединении, организации) (фамилия, имя,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отчество гражданина или наименование объединения, организации, адрес, контактны</w:t>
      </w:r>
      <w:r>
        <w:rPr>
          <w:rFonts w:ascii="Times New Roman" w:hAnsi="Times New Roman" w:cs="Times New Roman"/>
          <w:sz w:val="28"/>
          <w:szCs w:val="28"/>
        </w:rPr>
        <w:t>й телефон).</w:t>
      </w:r>
      <w:proofErr w:type="gramEnd"/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Зарегистрированные предложения и замечания граждан, их объединений, организаций подлежат правовой экспертизе.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До проведения публичных слушаний все поступившие замечания и предложения рассматриваются на заседаниях рабочей группы в целях </w:t>
      </w:r>
      <w:r>
        <w:rPr>
          <w:rFonts w:ascii="Times New Roman" w:hAnsi="Times New Roman" w:cs="Times New Roman"/>
          <w:sz w:val="28"/>
          <w:szCs w:val="28"/>
        </w:rPr>
        <w:t>их анализа и обобщения.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слушаний, а также проект заключения о результатах публичных слушаний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A048D7" w:rsidRDefault="0032473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В заключении 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оснований, по которым они были отклонены.</w:t>
      </w:r>
    </w:p>
    <w:p w:rsidR="00A048D7" w:rsidRDefault="0032473C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8. Заключение о результатах публичных слушаний подлежит опубликованию в районной газете «Истоки» и размещению на официальном web-сайте администрации Беленихинского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«Прохоровский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FD158C">
          <w:rPr>
            <w:rStyle w:val="ac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FD158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belenihinskoe</w:t>
        </w:r>
        <w:proofErr w:type="spellEnd"/>
      </w:hyperlink>
      <w:r w:rsidRPr="0032473C">
        <w:rPr>
          <w:rStyle w:val="-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</w:rPr>
        <w:t>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8D7" w:rsidRDefault="0032473C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Заключение публичных слушаний направляется председательствующим на публичных слушаниях в постоянную комиссию земского собрания Беленихинского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социальной политике, внесению изменений и дополнений в Устав Беленихинского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подготовке правовых актов  для выработки аргументированных рекомендаций относительно принятия решения земского собрания Беленихинского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048D7" w:rsidRDefault="0032473C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рассмотрении вопроса принятия решения на заседании земского собрания Беленихинского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после выступления субъекта права законодательной инициативы, внесшего на рассмотрение зем</w:t>
      </w:r>
      <w:r>
        <w:rPr>
          <w:rFonts w:ascii="Times New Roman" w:hAnsi="Times New Roman" w:cs="Times New Roman"/>
          <w:sz w:val="28"/>
          <w:szCs w:val="28"/>
        </w:rPr>
        <w:t>ского собрания Беленихинского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проект решения, председатель земского собрания  оглашает заключение о результатах публичных слушаний и предоставляет слово председателю постоянной комиссии земского собрания по социальной </w:t>
      </w:r>
      <w:r>
        <w:rPr>
          <w:rFonts w:ascii="Times New Roman" w:hAnsi="Times New Roman" w:cs="Times New Roman"/>
          <w:sz w:val="28"/>
          <w:szCs w:val="28"/>
        </w:rPr>
        <w:t>политике, внесению изменений и дополнений в Устав Беленихинского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 подготовке правовых актов для внесения предложений о принятии проекта решения.</w:t>
      </w:r>
    </w:p>
    <w:p w:rsidR="00A048D7" w:rsidRDefault="0032473C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11. Далее на голосование ставится вопрос принятия замечаний и предложений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, решения постоянной комиссии в соответствии с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земского собрания Беленихинского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После этого ставится на голосование вопрос о принятии муниципального правового акта с учетом принятых замечаний и предложений.</w:t>
      </w:r>
    </w:p>
    <w:p w:rsidR="00A048D7" w:rsidRDefault="00A048D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8D7" w:rsidRDefault="0032473C">
      <w:pPr>
        <w:spacing w:after="0"/>
        <w:ind w:left="6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A048D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8D7" w:rsidRDefault="0032473C">
      <w:pPr>
        <w:pStyle w:val="a8"/>
        <w:ind w:firstLine="5103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/>
          <w:bCs/>
          <w:sz w:val="28"/>
          <w:szCs w:val="28"/>
        </w:rPr>
        <w:t xml:space="preserve">              </w:t>
      </w:r>
    </w:p>
    <w:sectPr w:rsidR="00A048D7" w:rsidSect="00A048D7">
      <w:pgSz w:w="11906" w:h="16838"/>
      <w:pgMar w:top="1134" w:right="68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autoHyphenation/>
  <w:doNotHyphenateCaps/>
  <w:characterSpacingControl w:val="doNotCompress"/>
  <w:compat/>
  <w:rsids>
    <w:rsidRoot w:val="00A048D7"/>
    <w:rsid w:val="0032473C"/>
    <w:rsid w:val="00A0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08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905BA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locked/>
    <w:rsid w:val="00905BAC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uiPriority w:val="99"/>
    <w:qFormat/>
    <w:rsid w:val="00905BAC"/>
  </w:style>
  <w:style w:type="paragraph" w:customStyle="1" w:styleId="a3">
    <w:name w:val="Заголовок"/>
    <w:basedOn w:val="a"/>
    <w:next w:val="a4"/>
    <w:qFormat/>
    <w:rsid w:val="00A048D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A048D7"/>
    <w:pPr>
      <w:spacing w:after="140"/>
    </w:pPr>
  </w:style>
  <w:style w:type="paragraph" w:styleId="a5">
    <w:name w:val="List"/>
    <w:basedOn w:val="a4"/>
    <w:rsid w:val="00A048D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048D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A048D7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qFormat/>
    <w:rsid w:val="00C904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23140"/>
    <w:rPr>
      <w:rFonts w:cs="Calibri"/>
      <w:sz w:val="22"/>
      <w:lang w:eastAsia="en-US"/>
    </w:rPr>
  </w:style>
  <w:style w:type="paragraph" w:customStyle="1" w:styleId="s15">
    <w:name w:val="s_15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qFormat/>
    <w:rsid w:val="00905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uiPriority w:val="99"/>
    <w:qFormat/>
    <w:rsid w:val="000F1C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врезки"/>
    <w:basedOn w:val="a"/>
    <w:qFormat/>
    <w:rsid w:val="00A048D7"/>
  </w:style>
  <w:style w:type="paragraph" w:customStyle="1" w:styleId="2">
    <w:name w:val="Основной текст2"/>
    <w:basedOn w:val="a"/>
    <w:qFormat/>
    <w:rsid w:val="00A048D7"/>
    <w:pPr>
      <w:shd w:val="clear" w:color="auto" w:fill="FFFFFF"/>
      <w:spacing w:before="540" w:after="240" w:line="307" w:lineRule="exact"/>
      <w:ind w:hanging="260"/>
      <w:jc w:val="both"/>
    </w:pPr>
    <w:rPr>
      <w:lang w:eastAsia="ru-RU"/>
    </w:rPr>
  </w:style>
  <w:style w:type="paragraph" w:styleId="ab">
    <w:name w:val="List Paragraph"/>
    <w:basedOn w:val="a"/>
    <w:qFormat/>
    <w:rsid w:val="00A048D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247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3D97B5924A95DEA1103BC8A99306F5B4BC3D7342D1B54B8D6D804a8M" TargetMode="External"/><Relationship Id="rId13" Type="http://schemas.openxmlformats.org/officeDocument/2006/relationships/hyperlink" Target="https://belenihinsko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63D97B5924A95DEA1103BC8A99306F5845C2D33B794C56E983D64D9000a8M" TargetMode="External"/><Relationship Id="rId12" Type="http://schemas.openxmlformats.org/officeDocument/2006/relationships/hyperlink" Target="consultantplus://offline/ref=CE63D97B5924A95DEA1103BC8A99306F5845C2D33B794C56E983D64D9000a8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3D97B5924A95DEA1103BC8A99306F5B4BC3D7342D1B54B8D6D804a8M" TargetMode="External"/><Relationship Id="rId11" Type="http://schemas.openxmlformats.org/officeDocument/2006/relationships/hyperlink" Target="consultantplus://offline/ref=CE63D97B5924A95DEA1103BC8A99306F5845C2D33B794C56E983D64D9000a8M" TargetMode="External"/><Relationship Id="rId5" Type="http://schemas.openxmlformats.org/officeDocument/2006/relationships/hyperlink" Target="consultantplus://offline/ref=CE63D97B5924A95DEA111DB19CF56A625D489ADF3B7B4009B0DC8D10C701E80C0Ea0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63D97B5924A95DEA1103BC8A99306F5B4BC3D7342D1B54B8D6D804a8M" TargetMode="External"/><Relationship Id="rId4" Type="http://schemas.openxmlformats.org/officeDocument/2006/relationships/hyperlink" Target="consultantplus://offline/ref=CE63D97B5924A95DEA1103BC8A99306F5845C2D33B794C56E983D64D9000a8M" TargetMode="External"/><Relationship Id="rId9" Type="http://schemas.openxmlformats.org/officeDocument/2006/relationships/hyperlink" Target="consultantplus://offline/ref=CE63D97B5924A95DEA1103BC8A99306F5845C2D33B794C56E983D64D9000a8M" TargetMode="External"/><Relationship Id="rId14" Type="http://schemas.openxmlformats.org/officeDocument/2006/relationships/hyperlink" Target="consultantplus://offline/ref=CE63D97B5924A95DEA111DB19CF56A625D489ADF3C734702BCDC8D10C701E80CE09D45B2DE0A05BBAC7B2A0Aa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1740</Words>
  <Characters>9918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User</cp:lastModifiedBy>
  <cp:revision>16</cp:revision>
  <cp:lastPrinted>2019-06-17T15:39:00Z</cp:lastPrinted>
  <dcterms:created xsi:type="dcterms:W3CDTF">2018-12-25T10:13:00Z</dcterms:created>
  <dcterms:modified xsi:type="dcterms:W3CDTF">2025-04-28T11:31:00Z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