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C2" w:rsidRPr="003325C2" w:rsidRDefault="003325C2" w:rsidP="003325C2">
      <w:pPr>
        <w:tabs>
          <w:tab w:val="left" w:pos="0"/>
        </w:tabs>
        <w:ind w:right="-1"/>
        <w:jc w:val="center"/>
        <w:rPr>
          <w:b/>
          <w:bCs/>
          <w:lang w:eastAsia="zh-CN"/>
        </w:rPr>
      </w:pPr>
      <w:r w:rsidRPr="003325C2">
        <w:rPr>
          <w:b/>
          <w:bCs/>
          <w:lang w:eastAsia="zh-CN"/>
        </w:rPr>
        <w:t>Оповещение о начале общественных обсуждений</w:t>
      </w:r>
    </w:p>
    <w:p w:rsidR="003325C2" w:rsidRPr="003325C2" w:rsidRDefault="003325C2" w:rsidP="003325C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</w:pPr>
      <w:r w:rsidRPr="003325C2">
        <w:rPr>
          <w:color w:val="2D2D2D"/>
          <w:spacing w:val="2"/>
        </w:rPr>
        <w:br w:type="textWrapping" w:clear="all"/>
      </w:r>
      <w:r>
        <w:t xml:space="preserve">             </w:t>
      </w:r>
      <w:proofErr w:type="gramStart"/>
      <w:r w:rsidRPr="003325C2">
        <w:t xml:space="preserve">Администрация </w:t>
      </w:r>
      <w:proofErr w:type="spellStart"/>
      <w:r w:rsidRPr="003325C2">
        <w:t>Прохоровского</w:t>
      </w:r>
      <w:proofErr w:type="spellEnd"/>
      <w:r w:rsidRPr="003325C2">
        <w:t xml:space="preserve"> района информирует об общественных обсуждения по информированию граждан и юридических лиц о планируемой хозяйственной и иной деятельности и ее возможном воздействии на окружающую среду: строительство объекта «Отделение рафинации жира животного происхождения»; реконструкция объекта «Цех по восстановлению протеина и жира из пера и крови, расположенный по улице Центральной, здание 42 в </w:t>
      </w:r>
      <w:proofErr w:type="spellStart"/>
      <w:r w:rsidRPr="003325C2">
        <w:t>Плотавском</w:t>
      </w:r>
      <w:proofErr w:type="spellEnd"/>
      <w:r w:rsidRPr="003325C2">
        <w:t xml:space="preserve"> сельском округе </w:t>
      </w:r>
      <w:proofErr w:type="spellStart"/>
      <w:r w:rsidRPr="003325C2">
        <w:t>Прохоровского</w:t>
      </w:r>
      <w:proofErr w:type="spellEnd"/>
      <w:r w:rsidRPr="003325C2">
        <w:t xml:space="preserve"> района Белгородской области.</w:t>
      </w:r>
      <w:proofErr w:type="gramEnd"/>
      <w:r w:rsidRPr="003325C2">
        <w:t xml:space="preserve"> Реконструкция вспомогательного здания управления ЗАО «Русские протеины». </w:t>
      </w:r>
    </w:p>
    <w:p w:rsidR="003325C2" w:rsidRPr="003325C2" w:rsidRDefault="003325C2" w:rsidP="003325C2">
      <w:pPr>
        <w:tabs>
          <w:tab w:val="left" w:pos="851"/>
          <w:tab w:val="left" w:pos="1134"/>
        </w:tabs>
        <w:ind w:firstLine="709"/>
        <w:jc w:val="both"/>
      </w:pPr>
      <w:r w:rsidRPr="003325C2">
        <w:t>Дата проведения общественных обсуждений:</w:t>
      </w:r>
      <w:r>
        <w:t xml:space="preserve"> </w:t>
      </w:r>
      <w:r w:rsidR="00A95640">
        <w:t>22 мая</w:t>
      </w:r>
      <w:r w:rsidRPr="003325C2">
        <w:t xml:space="preserve"> 2024 года в 15.00 часов в помещении </w:t>
      </w:r>
      <w:r w:rsidRPr="003325C2">
        <w:rPr>
          <w:shd w:val="clear" w:color="auto" w:fill="FFFFFF"/>
        </w:rPr>
        <w:t>МКУК «</w:t>
      </w:r>
      <w:proofErr w:type="spellStart"/>
      <w:r w:rsidRPr="003325C2">
        <w:t>Плотавский</w:t>
      </w:r>
      <w:proofErr w:type="spellEnd"/>
      <w:r w:rsidRPr="003325C2">
        <w:rPr>
          <w:shd w:val="clear" w:color="auto" w:fill="FFFFFF"/>
        </w:rPr>
        <w:t xml:space="preserve"> СДК» </w:t>
      </w:r>
      <w:r w:rsidRPr="003325C2">
        <w:t xml:space="preserve">по адресу: Белгородская обл., </w:t>
      </w:r>
      <w:proofErr w:type="spellStart"/>
      <w:r w:rsidRPr="003325C2">
        <w:t>Прохоровский</w:t>
      </w:r>
      <w:proofErr w:type="spellEnd"/>
      <w:r w:rsidRPr="003325C2">
        <w:t xml:space="preserve"> р-н, село Плота, </w:t>
      </w:r>
      <w:r w:rsidRPr="003325C2">
        <w:rPr>
          <w:shd w:val="clear" w:color="auto" w:fill="FFFFFF"/>
        </w:rPr>
        <w:t>ул</w:t>
      </w:r>
      <w:proofErr w:type="gramStart"/>
      <w:r w:rsidRPr="003325C2">
        <w:rPr>
          <w:shd w:val="clear" w:color="auto" w:fill="FFFFFF"/>
        </w:rPr>
        <w:t>.Ц</w:t>
      </w:r>
      <w:proofErr w:type="gramEnd"/>
      <w:r w:rsidRPr="003325C2">
        <w:rPr>
          <w:shd w:val="clear" w:color="auto" w:fill="FFFFFF"/>
        </w:rPr>
        <w:t>ентральная, 25</w:t>
      </w:r>
    </w:p>
    <w:p w:rsidR="003325C2" w:rsidRPr="003325C2" w:rsidRDefault="003325C2" w:rsidP="003325C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</w:pPr>
      <w:r w:rsidRPr="003325C2">
        <w:rPr>
          <w:spacing w:val="2"/>
        </w:rPr>
        <w:t xml:space="preserve"> Перечень информационных материалов к указанному проекту размещен </w:t>
      </w:r>
      <w:r w:rsidRPr="003325C2">
        <w:t xml:space="preserve">органов местного самоуправления муниципального района </w:t>
      </w:r>
      <w:r w:rsidRPr="003325C2">
        <w:rPr>
          <w:b/>
        </w:rPr>
        <w:t>«</w:t>
      </w:r>
      <w:proofErr w:type="spellStart"/>
      <w:r w:rsidRPr="003325C2">
        <w:t>Прохоровский</w:t>
      </w:r>
      <w:proofErr w:type="spellEnd"/>
      <w:r w:rsidRPr="003325C2">
        <w:t xml:space="preserve"> район</w:t>
      </w:r>
      <w:r w:rsidRPr="003325C2">
        <w:rPr>
          <w:b/>
        </w:rPr>
        <w:t>»</w:t>
      </w:r>
      <w:r w:rsidRPr="003325C2">
        <w:t xml:space="preserve"> Белгородской области в информационно-телекоммуникационной сети «Интернет» (</w:t>
      </w:r>
      <w:hyperlink r:id="rId6" w:history="1">
        <w:r w:rsidRPr="003325C2">
          <w:rPr>
            <w:rStyle w:val="a4"/>
            <w:color w:val="auto"/>
          </w:rPr>
          <w:t>https://admprohorovka.ru</w:t>
        </w:r>
      </w:hyperlink>
      <w:r w:rsidRPr="003325C2">
        <w:t>)</w:t>
      </w:r>
    </w:p>
    <w:p w:rsidR="003325C2" w:rsidRPr="003325C2" w:rsidRDefault="003325C2" w:rsidP="003325C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325C2">
        <w:rPr>
          <w:rFonts w:ascii="Times New Roman" w:hAnsi="Times New Roman"/>
          <w:sz w:val="24"/>
          <w:szCs w:val="24"/>
        </w:rPr>
        <w:t xml:space="preserve">Экспозиция проекта проводится по адресу: </w:t>
      </w:r>
    </w:p>
    <w:p w:rsidR="003325C2" w:rsidRPr="003325C2" w:rsidRDefault="003325C2" w:rsidP="003325C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325C2">
        <w:rPr>
          <w:rFonts w:ascii="Times New Roman" w:hAnsi="Times New Roman" w:cs="Times New Roman"/>
          <w:sz w:val="24"/>
          <w:szCs w:val="24"/>
        </w:rPr>
        <w:t xml:space="preserve">– </w:t>
      </w:r>
      <w:r w:rsidRPr="003325C2">
        <w:rPr>
          <w:rFonts w:ascii="Times New Roman" w:hAnsi="Times New Roman"/>
          <w:sz w:val="24"/>
          <w:szCs w:val="24"/>
        </w:rPr>
        <w:t xml:space="preserve">3090382 </w:t>
      </w:r>
      <w:proofErr w:type="gramStart"/>
      <w:r w:rsidRPr="003325C2">
        <w:rPr>
          <w:rFonts w:ascii="Times New Roman" w:hAnsi="Times New Roman"/>
          <w:sz w:val="24"/>
          <w:szCs w:val="24"/>
        </w:rPr>
        <w:t>Белгородская</w:t>
      </w:r>
      <w:proofErr w:type="gramEnd"/>
      <w:r w:rsidRPr="003325C2">
        <w:rPr>
          <w:rFonts w:ascii="Times New Roman" w:hAnsi="Times New Roman"/>
          <w:sz w:val="24"/>
          <w:szCs w:val="24"/>
        </w:rPr>
        <w:t xml:space="preserve"> обл., </w:t>
      </w:r>
      <w:proofErr w:type="spellStart"/>
      <w:r w:rsidRPr="003325C2">
        <w:rPr>
          <w:rFonts w:ascii="Times New Roman" w:hAnsi="Times New Roman"/>
          <w:sz w:val="24"/>
          <w:szCs w:val="24"/>
        </w:rPr>
        <w:t>Прохоровский</w:t>
      </w:r>
      <w:proofErr w:type="spellEnd"/>
      <w:r w:rsidRPr="003325C2">
        <w:rPr>
          <w:rFonts w:ascii="Times New Roman" w:hAnsi="Times New Roman"/>
          <w:sz w:val="24"/>
          <w:szCs w:val="24"/>
        </w:rPr>
        <w:t xml:space="preserve"> район, с.</w:t>
      </w:r>
      <w:r w:rsidRPr="003325C2">
        <w:rPr>
          <w:rFonts w:ascii="Times New Roman" w:hAnsi="Times New Roman"/>
          <w:sz w:val="24"/>
          <w:szCs w:val="24"/>
          <w:shd w:val="clear" w:color="auto" w:fill="FFFFFF"/>
        </w:rPr>
        <w:t xml:space="preserve"> Плота, ул. Центральная, 28, кабинет 2</w:t>
      </w:r>
      <w:r w:rsidRPr="003325C2">
        <w:rPr>
          <w:rFonts w:ascii="Times New Roman" w:hAnsi="Times New Roman"/>
          <w:sz w:val="24"/>
          <w:szCs w:val="24"/>
        </w:rPr>
        <w:t>, тел. 8 (47242) 46-2-41.</w:t>
      </w:r>
    </w:p>
    <w:p w:rsidR="003325C2" w:rsidRPr="003325C2" w:rsidRDefault="003325C2" w:rsidP="003325C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325C2">
        <w:rPr>
          <w:rFonts w:ascii="Times New Roman" w:hAnsi="Times New Roman" w:cs="Times New Roman"/>
          <w:sz w:val="24"/>
          <w:szCs w:val="24"/>
        </w:rPr>
        <w:t>Дата открытия экспозиции: «</w:t>
      </w:r>
      <w:r w:rsidR="00A95640">
        <w:rPr>
          <w:rFonts w:ascii="Times New Roman" w:hAnsi="Times New Roman" w:cs="Times New Roman"/>
          <w:sz w:val="24"/>
          <w:szCs w:val="24"/>
        </w:rPr>
        <w:t>16</w:t>
      </w:r>
      <w:r w:rsidRPr="003325C2">
        <w:rPr>
          <w:rFonts w:ascii="Times New Roman" w:hAnsi="Times New Roman" w:cs="Times New Roman"/>
          <w:sz w:val="24"/>
          <w:szCs w:val="24"/>
        </w:rPr>
        <w:t xml:space="preserve">» </w:t>
      </w:r>
      <w:r w:rsidR="00A95640">
        <w:rPr>
          <w:rFonts w:ascii="Times New Roman" w:hAnsi="Times New Roman" w:cs="Times New Roman"/>
          <w:sz w:val="24"/>
          <w:szCs w:val="24"/>
        </w:rPr>
        <w:t>апреля</w:t>
      </w:r>
      <w:r w:rsidRPr="003325C2">
        <w:rPr>
          <w:rFonts w:ascii="Times New Roman" w:hAnsi="Times New Roman" w:cs="Times New Roman"/>
          <w:sz w:val="24"/>
          <w:szCs w:val="24"/>
        </w:rPr>
        <w:t xml:space="preserve"> 2024г. </w:t>
      </w:r>
    </w:p>
    <w:p w:rsidR="003325C2" w:rsidRPr="003325C2" w:rsidRDefault="003325C2" w:rsidP="003325C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5C2">
        <w:rPr>
          <w:rFonts w:ascii="Times New Roman" w:hAnsi="Times New Roman" w:cs="Times New Roman"/>
          <w:sz w:val="24"/>
          <w:szCs w:val="24"/>
        </w:rPr>
        <w:t>Срок проведения экспозиции: с «</w:t>
      </w:r>
      <w:r w:rsidR="00A95640">
        <w:rPr>
          <w:rFonts w:ascii="Times New Roman" w:hAnsi="Times New Roman" w:cs="Times New Roman"/>
          <w:sz w:val="24"/>
          <w:szCs w:val="24"/>
        </w:rPr>
        <w:t>16</w:t>
      </w:r>
      <w:r w:rsidRPr="003325C2">
        <w:rPr>
          <w:rFonts w:ascii="Times New Roman" w:hAnsi="Times New Roman" w:cs="Times New Roman"/>
          <w:sz w:val="24"/>
          <w:szCs w:val="24"/>
        </w:rPr>
        <w:t xml:space="preserve">» </w:t>
      </w:r>
      <w:r w:rsidR="00A95640">
        <w:rPr>
          <w:rFonts w:ascii="Times New Roman" w:hAnsi="Times New Roman" w:cs="Times New Roman"/>
          <w:sz w:val="24"/>
          <w:szCs w:val="24"/>
        </w:rPr>
        <w:t>апреля</w:t>
      </w:r>
      <w:r w:rsidRPr="003325C2">
        <w:rPr>
          <w:rFonts w:ascii="Times New Roman" w:hAnsi="Times New Roman" w:cs="Times New Roman"/>
          <w:sz w:val="24"/>
          <w:szCs w:val="24"/>
        </w:rPr>
        <w:t xml:space="preserve"> 2024 г по «</w:t>
      </w:r>
      <w:r w:rsidR="00A95640">
        <w:rPr>
          <w:rFonts w:ascii="Times New Roman" w:hAnsi="Times New Roman" w:cs="Times New Roman"/>
          <w:sz w:val="24"/>
          <w:szCs w:val="24"/>
        </w:rPr>
        <w:t>16</w:t>
      </w:r>
      <w:r w:rsidRPr="003325C2">
        <w:rPr>
          <w:rFonts w:ascii="Times New Roman" w:hAnsi="Times New Roman" w:cs="Times New Roman"/>
          <w:sz w:val="24"/>
          <w:szCs w:val="24"/>
        </w:rPr>
        <w:t xml:space="preserve">» </w:t>
      </w:r>
      <w:r w:rsidR="00A95640">
        <w:rPr>
          <w:rFonts w:ascii="Times New Roman" w:hAnsi="Times New Roman" w:cs="Times New Roman"/>
          <w:sz w:val="24"/>
          <w:szCs w:val="24"/>
        </w:rPr>
        <w:t>мая</w:t>
      </w:r>
      <w:r w:rsidRPr="003325C2">
        <w:rPr>
          <w:rFonts w:ascii="Times New Roman" w:hAnsi="Times New Roman" w:cs="Times New Roman"/>
          <w:sz w:val="24"/>
          <w:szCs w:val="24"/>
        </w:rPr>
        <w:t xml:space="preserve"> 2024г.</w:t>
      </w:r>
    </w:p>
    <w:p w:rsidR="003325C2" w:rsidRPr="003325C2" w:rsidRDefault="003325C2" w:rsidP="003325C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5C2">
        <w:rPr>
          <w:rFonts w:ascii="Times New Roman" w:hAnsi="Times New Roman" w:cs="Times New Roman"/>
          <w:sz w:val="24"/>
          <w:szCs w:val="24"/>
        </w:rPr>
        <w:t xml:space="preserve">Дни и часы, в которые возможно посещение указанной экспозиции, а также получение консультации, с </w:t>
      </w:r>
      <w:r w:rsidR="000855FD" w:rsidRPr="003325C2">
        <w:rPr>
          <w:rFonts w:ascii="Times New Roman" w:hAnsi="Times New Roman" w:cs="Times New Roman"/>
          <w:sz w:val="24"/>
          <w:szCs w:val="24"/>
        </w:rPr>
        <w:t>«</w:t>
      </w:r>
      <w:r w:rsidR="000855FD">
        <w:rPr>
          <w:rFonts w:ascii="Times New Roman" w:hAnsi="Times New Roman" w:cs="Times New Roman"/>
          <w:sz w:val="24"/>
          <w:szCs w:val="24"/>
        </w:rPr>
        <w:t>16</w:t>
      </w:r>
      <w:r w:rsidR="000855FD" w:rsidRPr="003325C2">
        <w:rPr>
          <w:rFonts w:ascii="Times New Roman" w:hAnsi="Times New Roman" w:cs="Times New Roman"/>
          <w:sz w:val="24"/>
          <w:szCs w:val="24"/>
        </w:rPr>
        <w:t xml:space="preserve">» </w:t>
      </w:r>
      <w:r w:rsidR="000855FD">
        <w:rPr>
          <w:rFonts w:ascii="Times New Roman" w:hAnsi="Times New Roman" w:cs="Times New Roman"/>
          <w:sz w:val="24"/>
          <w:szCs w:val="24"/>
        </w:rPr>
        <w:t>апреля</w:t>
      </w:r>
      <w:r w:rsidR="000855FD" w:rsidRPr="003325C2">
        <w:rPr>
          <w:rFonts w:ascii="Times New Roman" w:hAnsi="Times New Roman" w:cs="Times New Roman"/>
          <w:sz w:val="24"/>
          <w:szCs w:val="24"/>
        </w:rPr>
        <w:t xml:space="preserve"> 2024 г по «</w:t>
      </w:r>
      <w:r w:rsidR="000855FD">
        <w:rPr>
          <w:rFonts w:ascii="Times New Roman" w:hAnsi="Times New Roman" w:cs="Times New Roman"/>
          <w:sz w:val="24"/>
          <w:szCs w:val="24"/>
        </w:rPr>
        <w:t>16</w:t>
      </w:r>
      <w:r w:rsidR="000855FD" w:rsidRPr="003325C2">
        <w:rPr>
          <w:rFonts w:ascii="Times New Roman" w:hAnsi="Times New Roman" w:cs="Times New Roman"/>
          <w:sz w:val="24"/>
          <w:szCs w:val="24"/>
        </w:rPr>
        <w:t xml:space="preserve">» </w:t>
      </w:r>
      <w:r w:rsidR="000855FD">
        <w:rPr>
          <w:rFonts w:ascii="Times New Roman" w:hAnsi="Times New Roman" w:cs="Times New Roman"/>
          <w:sz w:val="24"/>
          <w:szCs w:val="24"/>
        </w:rPr>
        <w:t>мая</w:t>
      </w:r>
      <w:r w:rsidR="000855FD" w:rsidRPr="003325C2">
        <w:rPr>
          <w:rFonts w:ascii="Times New Roman" w:hAnsi="Times New Roman" w:cs="Times New Roman"/>
          <w:sz w:val="24"/>
          <w:szCs w:val="24"/>
        </w:rPr>
        <w:t xml:space="preserve"> 2024г.</w:t>
      </w:r>
      <w:r w:rsidRPr="003325C2">
        <w:rPr>
          <w:rFonts w:ascii="Times New Roman" w:hAnsi="Times New Roman" w:cs="Times New Roman"/>
          <w:sz w:val="24"/>
          <w:szCs w:val="24"/>
        </w:rPr>
        <w:t xml:space="preserve"> с 8-00 до 12-00 и с 14-00 до 17-00 часов ежедневно, за исключением выходных и праздничных дней. </w:t>
      </w:r>
    </w:p>
    <w:p w:rsidR="003325C2" w:rsidRPr="003325C2" w:rsidRDefault="003325C2" w:rsidP="003325C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3325C2">
        <w:rPr>
          <w:rFonts w:ascii="Times New Roman" w:hAnsi="Times New Roman"/>
          <w:sz w:val="24"/>
          <w:szCs w:val="24"/>
        </w:rPr>
        <w:t xml:space="preserve">Участники </w:t>
      </w:r>
      <w:r w:rsidRPr="003325C2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3325C2">
        <w:rPr>
          <w:rFonts w:ascii="Times New Roman" w:hAnsi="Times New Roman"/>
          <w:sz w:val="24"/>
          <w:szCs w:val="24"/>
        </w:rPr>
        <w:t xml:space="preserve"> вносят предложения и замечания, касающиеся проекта, подлежащего рассмотрению на </w:t>
      </w:r>
      <w:r w:rsidRPr="003325C2">
        <w:rPr>
          <w:rFonts w:ascii="Times New Roman" w:hAnsi="Times New Roman" w:cs="Times New Roman"/>
          <w:sz w:val="24"/>
          <w:szCs w:val="24"/>
        </w:rPr>
        <w:t>общественных обсуждениях</w:t>
      </w:r>
      <w:r w:rsidRPr="003325C2">
        <w:rPr>
          <w:rFonts w:ascii="Times New Roman" w:hAnsi="Times New Roman"/>
          <w:sz w:val="24"/>
          <w:szCs w:val="24"/>
        </w:rPr>
        <w:t xml:space="preserve">, в срок с </w:t>
      </w:r>
      <w:r w:rsidR="000855FD" w:rsidRPr="003325C2">
        <w:rPr>
          <w:rFonts w:ascii="Times New Roman" w:hAnsi="Times New Roman" w:cs="Times New Roman"/>
          <w:sz w:val="24"/>
          <w:szCs w:val="24"/>
        </w:rPr>
        <w:t>«</w:t>
      </w:r>
      <w:r w:rsidR="000855FD">
        <w:rPr>
          <w:rFonts w:ascii="Times New Roman" w:hAnsi="Times New Roman" w:cs="Times New Roman"/>
          <w:sz w:val="24"/>
          <w:szCs w:val="24"/>
        </w:rPr>
        <w:t>16</w:t>
      </w:r>
      <w:r w:rsidR="000855FD" w:rsidRPr="003325C2">
        <w:rPr>
          <w:rFonts w:ascii="Times New Roman" w:hAnsi="Times New Roman" w:cs="Times New Roman"/>
          <w:sz w:val="24"/>
          <w:szCs w:val="24"/>
        </w:rPr>
        <w:t xml:space="preserve">» </w:t>
      </w:r>
      <w:r w:rsidR="000855FD">
        <w:rPr>
          <w:rFonts w:ascii="Times New Roman" w:hAnsi="Times New Roman" w:cs="Times New Roman"/>
          <w:sz w:val="24"/>
          <w:szCs w:val="24"/>
        </w:rPr>
        <w:t>апреля</w:t>
      </w:r>
      <w:r w:rsidR="000855FD" w:rsidRPr="003325C2">
        <w:rPr>
          <w:rFonts w:ascii="Times New Roman" w:hAnsi="Times New Roman" w:cs="Times New Roman"/>
          <w:sz w:val="24"/>
          <w:szCs w:val="24"/>
        </w:rPr>
        <w:t xml:space="preserve"> 2024 г по «</w:t>
      </w:r>
      <w:r w:rsidR="000855FD">
        <w:rPr>
          <w:rFonts w:ascii="Times New Roman" w:hAnsi="Times New Roman" w:cs="Times New Roman"/>
          <w:sz w:val="24"/>
          <w:szCs w:val="24"/>
        </w:rPr>
        <w:t>16</w:t>
      </w:r>
      <w:r w:rsidR="000855FD" w:rsidRPr="003325C2">
        <w:rPr>
          <w:rFonts w:ascii="Times New Roman" w:hAnsi="Times New Roman" w:cs="Times New Roman"/>
          <w:sz w:val="24"/>
          <w:szCs w:val="24"/>
        </w:rPr>
        <w:t xml:space="preserve">» </w:t>
      </w:r>
      <w:r w:rsidR="000855FD">
        <w:rPr>
          <w:rFonts w:ascii="Times New Roman" w:hAnsi="Times New Roman" w:cs="Times New Roman"/>
          <w:sz w:val="24"/>
          <w:szCs w:val="24"/>
        </w:rPr>
        <w:t>мая</w:t>
      </w:r>
      <w:r w:rsidR="000855FD" w:rsidRPr="003325C2">
        <w:rPr>
          <w:rFonts w:ascii="Times New Roman" w:hAnsi="Times New Roman" w:cs="Times New Roman"/>
          <w:sz w:val="24"/>
          <w:szCs w:val="24"/>
        </w:rPr>
        <w:t xml:space="preserve"> 2024г.</w:t>
      </w:r>
      <w:r w:rsidRPr="003325C2">
        <w:rPr>
          <w:rFonts w:ascii="Times New Roman" w:hAnsi="Times New Roman"/>
          <w:sz w:val="24"/>
          <w:szCs w:val="24"/>
        </w:rPr>
        <w:t xml:space="preserve"> посредством:</w:t>
      </w:r>
    </w:p>
    <w:p w:rsidR="003325C2" w:rsidRPr="003325C2" w:rsidRDefault="003325C2" w:rsidP="003325C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325C2">
        <w:rPr>
          <w:rFonts w:ascii="Times New Roman" w:hAnsi="Times New Roman" w:cs="Times New Roman"/>
          <w:sz w:val="24"/>
          <w:szCs w:val="24"/>
        </w:rPr>
        <w:t xml:space="preserve">– </w:t>
      </w:r>
      <w:r w:rsidRPr="003325C2">
        <w:rPr>
          <w:rFonts w:ascii="Times New Roman" w:hAnsi="Times New Roman"/>
          <w:sz w:val="24"/>
          <w:szCs w:val="24"/>
        </w:rPr>
        <w:t xml:space="preserve">официального сайта органов местного самоуправления муниципального района </w:t>
      </w:r>
      <w:r w:rsidRPr="003325C2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3325C2">
        <w:rPr>
          <w:rFonts w:ascii="Times New Roman" w:hAnsi="Times New Roman"/>
          <w:sz w:val="24"/>
          <w:szCs w:val="24"/>
        </w:rPr>
        <w:t>Прохоровский</w:t>
      </w:r>
      <w:proofErr w:type="spellEnd"/>
      <w:r w:rsidRPr="003325C2">
        <w:rPr>
          <w:rFonts w:ascii="Times New Roman" w:hAnsi="Times New Roman"/>
          <w:sz w:val="24"/>
          <w:szCs w:val="24"/>
        </w:rPr>
        <w:t xml:space="preserve"> район</w:t>
      </w:r>
      <w:r w:rsidRPr="003325C2">
        <w:rPr>
          <w:rFonts w:ascii="Times New Roman" w:hAnsi="Times New Roman"/>
          <w:b/>
          <w:sz w:val="24"/>
          <w:szCs w:val="24"/>
        </w:rPr>
        <w:t>»</w:t>
      </w:r>
      <w:r w:rsidRPr="003325C2">
        <w:rPr>
          <w:rFonts w:ascii="Times New Roman" w:hAnsi="Times New Roman"/>
          <w:sz w:val="24"/>
          <w:szCs w:val="24"/>
        </w:rPr>
        <w:t xml:space="preserve"> Белгородской области в информационно</w:t>
      </w:r>
      <w:r w:rsidRPr="003325C2">
        <w:rPr>
          <w:rFonts w:ascii="Times New Roman" w:hAnsi="Times New Roman" w:cs="Times New Roman"/>
          <w:sz w:val="24"/>
          <w:szCs w:val="24"/>
        </w:rPr>
        <w:t>-</w:t>
      </w:r>
      <w:r w:rsidRPr="003325C2">
        <w:rPr>
          <w:rFonts w:ascii="Times New Roman" w:hAnsi="Times New Roman"/>
          <w:sz w:val="24"/>
          <w:szCs w:val="24"/>
        </w:rPr>
        <w:t>телекоммуникационной сети «Интернет» (https://admprohorovka.ru);</w:t>
      </w:r>
    </w:p>
    <w:p w:rsidR="003325C2" w:rsidRPr="003325C2" w:rsidRDefault="003325C2" w:rsidP="003325C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325C2">
        <w:rPr>
          <w:rFonts w:ascii="Times New Roman" w:hAnsi="Times New Roman" w:cs="Times New Roman"/>
          <w:sz w:val="24"/>
          <w:szCs w:val="24"/>
        </w:rPr>
        <w:t xml:space="preserve">– </w:t>
      </w:r>
      <w:r w:rsidRPr="003325C2">
        <w:rPr>
          <w:rFonts w:ascii="Times New Roman" w:hAnsi="Times New Roman"/>
          <w:sz w:val="24"/>
          <w:szCs w:val="24"/>
        </w:rPr>
        <w:t xml:space="preserve">в письменной форме в адрес комиссии по  подготовке проектов правил землепользования и застройки по адресу: 309000 </w:t>
      </w:r>
      <w:proofErr w:type="spellStart"/>
      <w:r w:rsidRPr="003325C2">
        <w:rPr>
          <w:rFonts w:ascii="Times New Roman" w:hAnsi="Times New Roman"/>
          <w:sz w:val="24"/>
          <w:szCs w:val="24"/>
        </w:rPr>
        <w:t>Прохоровский</w:t>
      </w:r>
      <w:proofErr w:type="spellEnd"/>
      <w:r w:rsidRPr="003325C2">
        <w:rPr>
          <w:rFonts w:ascii="Times New Roman" w:hAnsi="Times New Roman"/>
          <w:sz w:val="24"/>
          <w:szCs w:val="24"/>
        </w:rPr>
        <w:t xml:space="preserve"> район, п. Прохоровка, ул. Садовая, 1, приемная.</w:t>
      </w:r>
    </w:p>
    <w:p w:rsidR="003325C2" w:rsidRDefault="003325C2" w:rsidP="003325C2">
      <w:pPr>
        <w:pStyle w:val="a5"/>
        <w:widowControl w:val="0"/>
        <w:tabs>
          <w:tab w:val="left" w:pos="993"/>
        </w:tabs>
        <w:suppressAutoHyphens/>
        <w:spacing w:before="0" w:beforeAutospacing="0" w:after="0" w:afterAutospacing="0"/>
        <w:ind w:firstLine="851"/>
        <w:jc w:val="both"/>
      </w:pPr>
      <w:r w:rsidRPr="003325C2">
        <w:t>– посредством записи в журнале учета посетителей экспозиции проекта.</w:t>
      </w:r>
    </w:p>
    <w:p w:rsidR="00680F42" w:rsidRDefault="00680F42" w:rsidP="00680F42">
      <w:pPr>
        <w:pStyle w:val="a5"/>
        <w:widowControl w:val="0"/>
        <w:tabs>
          <w:tab w:val="left" w:pos="993"/>
        </w:tabs>
        <w:suppressAutoHyphens/>
        <w:spacing w:before="0" w:beforeAutospacing="0" w:after="0" w:afterAutospacing="0"/>
        <w:jc w:val="both"/>
      </w:pPr>
    </w:p>
    <w:p w:rsidR="00680F42" w:rsidRPr="003325C2" w:rsidRDefault="00680F42" w:rsidP="00680F42">
      <w:pPr>
        <w:pStyle w:val="a5"/>
        <w:widowControl w:val="0"/>
        <w:tabs>
          <w:tab w:val="left" w:pos="993"/>
        </w:tabs>
        <w:suppressAutoHyphens/>
        <w:spacing w:before="0" w:beforeAutospacing="0" w:after="0" w:afterAutospacing="0"/>
        <w:jc w:val="right"/>
        <w:rPr>
          <w:color w:val="2D2D2D"/>
          <w:spacing w:val="2"/>
        </w:rPr>
      </w:pPr>
      <w:r>
        <w:t xml:space="preserve">Администрация </w:t>
      </w:r>
      <w:proofErr w:type="spellStart"/>
      <w:r>
        <w:t>Прохоровского</w:t>
      </w:r>
      <w:proofErr w:type="spellEnd"/>
      <w:r>
        <w:t xml:space="preserve"> района</w:t>
      </w:r>
    </w:p>
    <w:p w:rsidR="003325C2" w:rsidRPr="003325C2" w:rsidRDefault="003325C2" w:rsidP="003325C2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rPr>
          <w:color w:val="2D2D2D"/>
          <w:spacing w:val="2"/>
        </w:rPr>
      </w:pPr>
    </w:p>
    <w:p w:rsidR="00453FA5" w:rsidRDefault="00453FA5"/>
    <w:sectPr w:rsidR="00453FA5" w:rsidSect="0045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3700"/>
    <w:multiLevelType w:val="hybridMultilevel"/>
    <w:tmpl w:val="E8965F1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325C2"/>
    <w:rsid w:val="000855FD"/>
    <w:rsid w:val="003325C2"/>
    <w:rsid w:val="00453FA5"/>
    <w:rsid w:val="005F41EF"/>
    <w:rsid w:val="00680F42"/>
    <w:rsid w:val="00A95640"/>
    <w:rsid w:val="00F5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3325C2"/>
    <w:pPr>
      <w:spacing w:before="100" w:beforeAutospacing="1" w:after="100" w:afterAutospacing="1"/>
    </w:pPr>
  </w:style>
  <w:style w:type="paragraph" w:customStyle="1" w:styleId="ConsPlusNormal">
    <w:name w:val="ConsPlusNormal"/>
    <w:rsid w:val="003325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3325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325C2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3325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mprohorov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760B2-8910-47C7-9A2D-C024F9E6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Turina</dc:creator>
  <cp:lastModifiedBy>Turina</cp:lastModifiedBy>
  <cp:revision>3</cp:revision>
  <dcterms:created xsi:type="dcterms:W3CDTF">2024-04-12T07:17:00Z</dcterms:created>
  <dcterms:modified xsi:type="dcterms:W3CDTF">2024-04-12T07:19:00Z</dcterms:modified>
</cp:coreProperties>
</file>