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F7B" w:rsidRDefault="00153F7B" w:rsidP="00153F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РОССИЙСКАЯ ФЕДЕРАЦИЯ </w:t>
      </w:r>
    </w:p>
    <w:p w:rsidR="00153F7B" w:rsidRDefault="00153F7B" w:rsidP="00153F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БЕЛГОРОДСКАЯ ОБЛАСТЬ</w:t>
      </w:r>
    </w:p>
    <w:p w:rsidR="00153F7B" w:rsidRDefault="00F63356" w:rsidP="00153F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3356">
        <w:rPr>
          <w:rFonts w:ascii="Times New Roman" w:hAnsi="Times New Roman" w:cs="Times New Roman"/>
          <w:b/>
          <w:sz w:val="28"/>
          <w:szCs w:val="28"/>
          <w:lang w:val="en-US" w:eastAsia="zh-CN" w:bidi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50pt;height:50pt;z-index:251658240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153F7B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1400175" cy="1095375"/>
            <wp:effectExtent l="19050" t="0" r="9525" b="0"/>
            <wp:docPr id="3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3F7B" w:rsidRDefault="00153F7B" w:rsidP="00153F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153F7B" w:rsidRDefault="00153F7B" w:rsidP="00153F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ПРОХОРОВСКОГО МУНИЦИПАЛЬНОГО ОКРУГА</w:t>
      </w:r>
    </w:p>
    <w:p w:rsidR="00153F7B" w:rsidRDefault="00153F7B" w:rsidP="00153F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БЕЛГОРОДСКОЙ ОБЛАСТИ</w:t>
      </w:r>
    </w:p>
    <w:p w:rsidR="00153F7B" w:rsidRDefault="00153F7B" w:rsidP="00153F7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53F7B" w:rsidRDefault="00153F7B" w:rsidP="00153F7B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Двенадцатое заседание                                                              Первого созыва</w:t>
      </w:r>
    </w:p>
    <w:p w:rsidR="00153F7B" w:rsidRDefault="00153F7B" w:rsidP="00153F7B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 Е Ш Е Н И Е</w:t>
      </w:r>
    </w:p>
    <w:p w:rsidR="00153F7B" w:rsidRDefault="00153F7B" w:rsidP="00153F7B">
      <w:pPr>
        <w:ind w:firstLine="0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>19 мая 2026  год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         № </w:t>
      </w:r>
      <w:r w:rsidR="00FF5680">
        <w:rPr>
          <w:rFonts w:ascii="Times New Roman" w:eastAsia="Calibri" w:hAnsi="Times New Roman" w:cs="Times New Roman"/>
          <w:sz w:val="28"/>
          <w:szCs w:val="28"/>
        </w:rPr>
        <w:t>194</w:t>
      </w:r>
    </w:p>
    <w:p w:rsidR="00EE5B76" w:rsidRDefault="00EE5B76">
      <w:pPr>
        <w:pStyle w:val="25"/>
        <w:shd w:val="clear" w:color="auto" w:fill="auto"/>
        <w:jc w:val="center"/>
        <w:rPr>
          <w:sz w:val="28"/>
          <w:szCs w:val="28"/>
        </w:rPr>
      </w:pPr>
    </w:p>
    <w:p w:rsidR="00EE5B76" w:rsidRDefault="00EE5B76">
      <w:pPr>
        <w:ind w:firstLine="0"/>
        <w:rPr>
          <w:rFonts w:ascii="Times New Roman" w:hAnsi="Times New Roman" w:cs="Times New Roman"/>
          <w:sz w:val="27"/>
          <w:szCs w:val="27"/>
        </w:rPr>
      </w:pPr>
    </w:p>
    <w:p w:rsidR="00EE5B76" w:rsidRDefault="00153F7B" w:rsidP="00153F7B">
      <w:pPr>
        <w:pStyle w:val="a4"/>
        <w:ind w:right="39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Об </w:t>
      </w:r>
      <w:r w:rsidR="00625AA9">
        <w:rPr>
          <w:rFonts w:ascii="Times New Roman" w:eastAsia="Times New Roman" w:hAnsi="Times New Roman" w:cs="Times New Roman"/>
          <w:b/>
          <w:sz w:val="28"/>
          <w:szCs w:val="28"/>
        </w:rPr>
        <w:t xml:space="preserve">установлении размера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родительской </w:t>
      </w:r>
      <w:r w:rsidR="00625AA9">
        <w:rPr>
          <w:rFonts w:ascii="Times New Roman" w:eastAsia="Times New Roman" w:hAnsi="Times New Roman" w:cs="Times New Roman"/>
          <w:b/>
          <w:sz w:val="28"/>
          <w:szCs w:val="28"/>
        </w:rPr>
        <w:t>платы за присмотр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25AA9">
        <w:rPr>
          <w:rFonts w:ascii="Times New Roman" w:eastAsia="Times New Roman" w:hAnsi="Times New Roman" w:cs="Times New Roman"/>
          <w:b/>
          <w:sz w:val="28"/>
          <w:szCs w:val="28"/>
        </w:rPr>
        <w:t>и уход за детьми в группах продленного дня,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25AA9">
        <w:rPr>
          <w:rFonts w:ascii="Times New Roman" w:eastAsia="Times New Roman" w:hAnsi="Times New Roman" w:cs="Times New Roman"/>
          <w:b/>
          <w:sz w:val="28"/>
          <w:szCs w:val="28"/>
        </w:rPr>
        <w:t>функционирующих на базе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25AA9">
        <w:rPr>
          <w:rFonts w:ascii="Times New Roman" w:eastAsia="Times New Roman" w:hAnsi="Times New Roman" w:cs="Times New Roman"/>
          <w:b/>
          <w:sz w:val="28"/>
          <w:szCs w:val="28"/>
        </w:rPr>
        <w:t>муниципальных образовательных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25AA9">
        <w:rPr>
          <w:rFonts w:ascii="Times New Roman" w:eastAsia="Times New Roman" w:hAnsi="Times New Roman" w:cs="Times New Roman"/>
          <w:b/>
          <w:sz w:val="28"/>
          <w:szCs w:val="28"/>
        </w:rPr>
        <w:t>организаций Прохоровского муниципального округа Белгородской области, реализующих образовательные программы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начального общего, </w:t>
      </w:r>
      <w:r w:rsidR="00625AA9">
        <w:rPr>
          <w:rFonts w:ascii="Times New Roman" w:eastAsia="Times New Roman" w:hAnsi="Times New Roman" w:cs="Times New Roman"/>
          <w:b/>
          <w:sz w:val="28"/>
          <w:szCs w:val="28"/>
        </w:rPr>
        <w:t>основного общего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25AA9">
        <w:rPr>
          <w:rFonts w:ascii="Times New Roman" w:eastAsia="Times New Roman" w:hAnsi="Times New Roman" w:cs="Times New Roman"/>
          <w:b/>
          <w:sz w:val="28"/>
          <w:szCs w:val="28"/>
        </w:rPr>
        <w:t xml:space="preserve">и среднего общего образования </w:t>
      </w:r>
    </w:p>
    <w:p w:rsidR="00EE5B76" w:rsidRDefault="00EE5B76">
      <w:pPr>
        <w:ind w:firstLine="708"/>
        <w:rPr>
          <w:rFonts w:ascii="Times New Roman" w:hAnsi="Times New Roman" w:cs="Times New Roman"/>
          <w:b/>
          <w:bCs/>
          <w:sz w:val="27"/>
          <w:szCs w:val="27"/>
        </w:rPr>
      </w:pPr>
    </w:p>
    <w:p w:rsidR="00153F7B" w:rsidRDefault="00153F7B">
      <w:pPr>
        <w:ind w:firstLine="708"/>
        <w:rPr>
          <w:rFonts w:ascii="Times New Roman" w:hAnsi="Times New Roman" w:cs="Times New Roman"/>
          <w:b/>
          <w:bCs/>
          <w:sz w:val="27"/>
          <w:szCs w:val="27"/>
        </w:rPr>
      </w:pPr>
    </w:p>
    <w:p w:rsidR="00153F7B" w:rsidRDefault="00625AA9" w:rsidP="00153F7B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Федерального закона от 29 декабря 2012 г. № 273-ФЗ «Об образовании в Российской Федерации», письма Министерства образования и науки Российской Федерации от 24 сентября 2014 г. № 08-1346 «О направлении методических рекомендаций по нормативно-правовому регулированию предоставления услуги по присмотру и уходу за детьми                          в группах продлённого дня»,</w:t>
      </w:r>
    </w:p>
    <w:p w:rsidR="00153F7B" w:rsidRDefault="00625AA9" w:rsidP="00153F7B">
      <w:pPr>
        <w:pStyle w:val="a4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3F7B">
        <w:rPr>
          <w:rFonts w:ascii="Times New Roman" w:hAnsi="Times New Roman" w:cs="Times New Roman"/>
          <w:b/>
          <w:bCs/>
          <w:sz w:val="28"/>
          <w:szCs w:val="28"/>
        </w:rPr>
        <w:t xml:space="preserve">Совет депутатов </w:t>
      </w:r>
      <w:r w:rsidRPr="00153F7B">
        <w:rPr>
          <w:rFonts w:ascii="Times New Roman" w:hAnsi="Times New Roman" w:cs="Times New Roman"/>
          <w:b/>
          <w:sz w:val="28"/>
          <w:szCs w:val="28"/>
        </w:rPr>
        <w:t>Прохоровского муниципального</w:t>
      </w:r>
      <w:r w:rsidR="00153F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3F7B"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EE5B76" w:rsidRPr="00153F7B" w:rsidRDefault="00153F7B" w:rsidP="00153F7B">
      <w:pPr>
        <w:pStyle w:val="a4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Белгородской области</w:t>
      </w:r>
      <w:r w:rsidR="00625AA9" w:rsidRPr="00153F7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РЕШИЛ</w:t>
      </w:r>
      <w:r w:rsidR="00625AA9" w:rsidRPr="00153F7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EE5B76" w:rsidRDefault="00625AA9" w:rsidP="00153F7B">
      <w:pPr>
        <w:pStyle w:val="a4"/>
        <w:numPr>
          <w:ilvl w:val="0"/>
          <w:numId w:val="7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Установить размер родительской плат</w:t>
      </w:r>
      <w:r w:rsidR="00153F7B">
        <w:rPr>
          <w:rFonts w:ascii="Times New Roman" w:eastAsia="Times New Roman" w:hAnsi="Times New Roman" w:cs="Times New Roman"/>
          <w:sz w:val="28"/>
          <w:szCs w:val="28"/>
        </w:rPr>
        <w:t>ы за присмотр и уход за детьми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группах продленного дня, функционирующих на базе муниципальных образовательных организаций Прохоровского муниципального округа Белгородской области, реализующих образовательные программы начального общего, основного общего и среднего общего образования (далее – родительская плата за присмотр и уход за детьми в группах продленного дня) в размере 1 284 рублей в месяц, согласно расчету стоимости родительской платы за присмотр и уход за детьми в группе продленного дня (прилагается).</w:t>
      </w:r>
    </w:p>
    <w:p w:rsidR="00EE5B76" w:rsidRDefault="00625AA9" w:rsidP="00153F7B">
      <w:pPr>
        <w:pStyle w:val="a4"/>
        <w:numPr>
          <w:ilvl w:val="0"/>
          <w:numId w:val="7"/>
        </w:numPr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Установить льготную стоимость </w:t>
      </w:r>
      <w:r w:rsidR="00153F7B">
        <w:rPr>
          <w:rFonts w:ascii="Times New Roman" w:eastAsia="Times New Roman" w:hAnsi="Times New Roman" w:cs="Times New Roman"/>
          <w:sz w:val="28"/>
          <w:szCs w:val="28"/>
        </w:rPr>
        <w:t xml:space="preserve">родительской платы за присмотр </w:t>
      </w:r>
      <w:r>
        <w:rPr>
          <w:rFonts w:ascii="Times New Roman" w:eastAsia="Times New Roman" w:hAnsi="Times New Roman" w:cs="Times New Roman"/>
          <w:sz w:val="28"/>
          <w:szCs w:val="28"/>
        </w:rPr>
        <w:t>и уход за детьми в группах продленного дня для льготной категории граждан в размере 50% от стоимости родительской платы за присмотр и уход за детьми в группах продленного дня, установленной п.1 настоящего постановления.</w:t>
      </w:r>
    </w:p>
    <w:p w:rsidR="00EE5B76" w:rsidRDefault="00625AA9" w:rsidP="00153F7B">
      <w:pPr>
        <w:pStyle w:val="a4"/>
        <w:numPr>
          <w:ilvl w:val="0"/>
          <w:numId w:val="7"/>
        </w:numPr>
        <w:tabs>
          <w:tab w:val="left" w:pos="567"/>
        </w:tabs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Установить льготные категории граждан  при расчете стоимости родительской платы за присмотр и уход за детьми в группах продленного дня:</w:t>
      </w:r>
    </w:p>
    <w:p w:rsidR="00EE5B76" w:rsidRDefault="00153F7B" w:rsidP="00153F7B">
      <w:pPr>
        <w:pStyle w:val="a4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3.1. </w:t>
      </w:r>
      <w:r w:rsidR="00625AA9">
        <w:rPr>
          <w:rFonts w:ascii="Times New Roman" w:eastAsia="Times New Roman" w:hAnsi="Times New Roman" w:cs="Times New Roman"/>
          <w:sz w:val="28"/>
          <w:szCs w:val="28"/>
        </w:rPr>
        <w:t>Родители (законные представители) детей-инвалидов.</w:t>
      </w:r>
    </w:p>
    <w:p w:rsidR="00EE5B76" w:rsidRDefault="00153F7B" w:rsidP="00153F7B">
      <w:pPr>
        <w:pStyle w:val="a4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3.2. </w:t>
      </w:r>
      <w:r w:rsidR="00625AA9">
        <w:rPr>
          <w:rFonts w:ascii="Times New Roman" w:eastAsia="Times New Roman" w:hAnsi="Times New Roman" w:cs="Times New Roman"/>
          <w:sz w:val="28"/>
          <w:szCs w:val="28"/>
        </w:rPr>
        <w:t>Законные представители детей-сирот, детей, оставшихся без попечения родителей, воспитывающихся под опекой или в приемных семьях.</w:t>
      </w:r>
    </w:p>
    <w:p w:rsidR="00EE5B76" w:rsidRDefault="00153F7B" w:rsidP="00153F7B">
      <w:pPr>
        <w:pStyle w:val="a4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3.3. </w:t>
      </w:r>
      <w:r w:rsidR="00625AA9">
        <w:rPr>
          <w:rFonts w:ascii="Times New Roman" w:eastAsia="Times New Roman" w:hAnsi="Times New Roman" w:cs="Times New Roman"/>
          <w:sz w:val="28"/>
          <w:szCs w:val="28"/>
        </w:rPr>
        <w:t>Родители (законные представители) детей из многодетных семей (имеющие трех и более несовершеннолетних детей).</w:t>
      </w:r>
    </w:p>
    <w:p w:rsidR="00EE5B76" w:rsidRDefault="00625AA9" w:rsidP="00153F7B">
      <w:pPr>
        <w:pStyle w:val="a4"/>
        <w:numPr>
          <w:ilvl w:val="0"/>
          <w:numId w:val="7"/>
        </w:numPr>
        <w:tabs>
          <w:tab w:val="left" w:pos="567"/>
        </w:tabs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Участники специальной военной операции на основании постановления Администрации Прохоровского муниципального округа Белгородской области от 03 марта 2026 г. № 187 «О реализации порядка предоставления в Прохоровском муниципальном округе Единого стандарта региональных мер поддержки участников специальной военной операции и членов их семей» освобождены от  родительской платы за присмотр и уход за детьми в группах продленного дня, в 100 % размере.</w:t>
      </w:r>
    </w:p>
    <w:p w:rsidR="00EE5B76" w:rsidRPr="00153F7B" w:rsidRDefault="00625AA9" w:rsidP="00153F7B">
      <w:pPr>
        <w:pStyle w:val="a3"/>
        <w:numPr>
          <w:ilvl w:val="0"/>
          <w:numId w:val="7"/>
        </w:numPr>
        <w:tabs>
          <w:tab w:val="left" w:pos="0"/>
          <w:tab w:val="left" w:pos="142"/>
        </w:tabs>
        <w:ind w:left="0" w:firstLine="851"/>
        <w:jc w:val="both"/>
        <w:rPr>
          <w:sz w:val="28"/>
          <w:szCs w:val="28"/>
        </w:rPr>
      </w:pPr>
      <w:r w:rsidRPr="00153F7B">
        <w:rPr>
          <w:sz w:val="28"/>
          <w:szCs w:val="28"/>
        </w:rPr>
        <w:t>Признать утратившими силу решение Совета депутатов Прохоровского муниципального округа от 05 ноября 2025 г. № 59 «Об утверждении стоимости платной услуги «Присмотр и уход за детьми в группах продленного дня», оказываемой муниципальными образовательными организациями Прохоровского района Белгородской области».</w:t>
      </w:r>
    </w:p>
    <w:p w:rsidR="00EE5B76" w:rsidRPr="00153F7B" w:rsidRDefault="00625AA9" w:rsidP="00153F7B">
      <w:pPr>
        <w:pStyle w:val="a3"/>
        <w:numPr>
          <w:ilvl w:val="0"/>
          <w:numId w:val="7"/>
        </w:numPr>
        <w:tabs>
          <w:tab w:val="left" w:pos="0"/>
          <w:tab w:val="left" w:pos="142"/>
        </w:tabs>
        <w:ind w:left="0" w:firstLine="851"/>
        <w:jc w:val="both"/>
        <w:rPr>
          <w:sz w:val="28"/>
          <w:szCs w:val="28"/>
        </w:rPr>
      </w:pPr>
      <w:r w:rsidRPr="00153F7B">
        <w:rPr>
          <w:sz w:val="28"/>
          <w:szCs w:val="28"/>
        </w:rPr>
        <w:t>Опубликовать решение в сетевом издании «Прохоровские истоки» (</w:t>
      </w:r>
      <w:r w:rsidRPr="00153F7B">
        <w:rPr>
          <w:sz w:val="28"/>
          <w:szCs w:val="28"/>
          <w:lang w:val="en-US"/>
        </w:rPr>
        <w:t>prohistoki</w:t>
      </w:r>
      <w:r w:rsidRPr="00153F7B">
        <w:rPr>
          <w:sz w:val="28"/>
          <w:szCs w:val="28"/>
        </w:rPr>
        <w:t>.</w:t>
      </w:r>
      <w:r w:rsidRPr="00153F7B">
        <w:rPr>
          <w:sz w:val="28"/>
          <w:szCs w:val="28"/>
          <w:lang w:val="en-US"/>
        </w:rPr>
        <w:t>ru</w:t>
      </w:r>
      <w:r w:rsidRPr="00153F7B">
        <w:rPr>
          <w:sz w:val="28"/>
          <w:szCs w:val="28"/>
        </w:rPr>
        <w:t>, регистрация в качестве сетевого издания: Эл № ФС 77-81566 от 19 августа 2021 года) в районной газете «Истоки» и разместить на официальном сайте органов местного самоуправления муниципального образования в информационно-телекоммуникационной сети «Интернет» https://proxorovka-r31.gosweb.gosuslugi.ru/.</w:t>
      </w:r>
    </w:p>
    <w:p w:rsidR="00153F7B" w:rsidRDefault="00153F7B" w:rsidP="00153F7B">
      <w:pPr>
        <w:pStyle w:val="30"/>
        <w:numPr>
          <w:ilvl w:val="0"/>
          <w:numId w:val="7"/>
        </w:numPr>
        <w:ind w:left="0" w:firstLine="85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Контроль за исполнением настоящего решения возложить на постоянную комиссию Совета депутатов Прохоровского муниципального округа Белгородской области по социальной политике, внесению изменений и дополнений в Устав Прохоровского муниципального округа Белгородской области  и подготовке нормативно-правовых актов (В.Н. Селюкова).</w:t>
      </w:r>
    </w:p>
    <w:p w:rsidR="00153F7B" w:rsidRDefault="00153F7B" w:rsidP="00153F7B">
      <w:pPr>
        <w:pStyle w:val="30"/>
        <w:ind w:firstLine="539"/>
        <w:rPr>
          <w:b w:val="0"/>
          <w:sz w:val="28"/>
          <w:szCs w:val="28"/>
        </w:rPr>
      </w:pPr>
    </w:p>
    <w:p w:rsidR="00153F7B" w:rsidRDefault="00153F7B" w:rsidP="00153F7B">
      <w:pPr>
        <w:pStyle w:val="30"/>
        <w:ind w:firstLine="539"/>
        <w:rPr>
          <w:b w:val="0"/>
          <w:sz w:val="28"/>
          <w:szCs w:val="28"/>
        </w:rPr>
      </w:pPr>
    </w:p>
    <w:tbl>
      <w:tblPr>
        <w:tblW w:w="0" w:type="auto"/>
        <w:tblLook w:val="04A0"/>
      </w:tblPr>
      <w:tblGrid>
        <w:gridCol w:w="7196"/>
        <w:gridCol w:w="2375"/>
      </w:tblGrid>
      <w:tr w:rsidR="00153F7B" w:rsidTr="00153F7B">
        <w:trPr>
          <w:trHeight w:val="966"/>
        </w:trPr>
        <w:tc>
          <w:tcPr>
            <w:tcW w:w="7196" w:type="dxa"/>
            <w:hideMark/>
          </w:tcPr>
          <w:p w:rsidR="00153F7B" w:rsidRDefault="00153F7B" w:rsidP="00153F7B">
            <w:pPr>
              <w:ind w:firstLine="0"/>
              <w:rPr>
                <w:rFonts w:ascii="Times New Roman" w:eastAsiaTheme="minorHAnsi" w:hAnsi="Times New Roman" w:cs="Times New Roman"/>
                <w:b/>
                <w:kern w:val="3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Совета депутатов</w:t>
            </w:r>
          </w:p>
          <w:p w:rsidR="00153F7B" w:rsidRDefault="00153F7B" w:rsidP="00153F7B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Прохоровского муниципального округа</w:t>
            </w:r>
          </w:p>
          <w:p w:rsidR="00153F7B" w:rsidRDefault="00153F7B" w:rsidP="00153F7B">
            <w:pPr>
              <w:suppressAutoHyphens/>
              <w:overflowPunct w:val="0"/>
              <w:autoSpaceDE w:val="0"/>
              <w:autoSpaceDN w:val="0"/>
              <w:ind w:firstLine="0"/>
              <w:rPr>
                <w:rFonts w:ascii="Times New Roman" w:hAnsi="Times New Roman" w:cs="Times New Roman"/>
                <w:b/>
                <w:kern w:val="3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Белгородской области</w:t>
            </w:r>
          </w:p>
        </w:tc>
        <w:tc>
          <w:tcPr>
            <w:tcW w:w="2375" w:type="dxa"/>
          </w:tcPr>
          <w:p w:rsidR="00153F7B" w:rsidRDefault="00153F7B">
            <w:pPr>
              <w:rPr>
                <w:rFonts w:ascii="Times New Roman" w:eastAsiaTheme="minorHAnsi" w:hAnsi="Times New Roman" w:cs="Times New Roman"/>
                <w:b/>
                <w:kern w:val="3"/>
                <w:sz w:val="28"/>
                <w:szCs w:val="28"/>
                <w:lang w:val="en-US" w:eastAsia="zh-CN"/>
              </w:rPr>
            </w:pPr>
          </w:p>
          <w:p w:rsidR="00153F7B" w:rsidRDefault="00153F7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153F7B" w:rsidRDefault="00153F7B" w:rsidP="00153F7B">
            <w:pPr>
              <w:suppressAutoHyphens/>
              <w:overflowPunct w:val="0"/>
              <w:autoSpaceDE w:val="0"/>
              <w:autoSpaceDN w:val="0"/>
              <w:ind w:firstLine="0"/>
              <w:rPr>
                <w:rFonts w:ascii="Times New Roman" w:hAnsi="Times New Roman" w:cs="Times New Roman"/>
                <w:b/>
                <w:kern w:val="3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В.Ю. Бузанаков</w:t>
            </w:r>
          </w:p>
        </w:tc>
      </w:tr>
      <w:tr w:rsidR="00153F7B" w:rsidTr="00153F7B">
        <w:tc>
          <w:tcPr>
            <w:tcW w:w="7196" w:type="dxa"/>
          </w:tcPr>
          <w:p w:rsidR="00153F7B" w:rsidRDefault="00153F7B">
            <w:pPr>
              <w:tabs>
                <w:tab w:val="left" w:pos="0"/>
                <w:tab w:val="left" w:pos="851"/>
              </w:tabs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kern w:val="3"/>
                <w:sz w:val="28"/>
                <w:szCs w:val="28"/>
                <w:lang w:val="en-US" w:eastAsia="en-US"/>
              </w:rPr>
            </w:pPr>
          </w:p>
        </w:tc>
        <w:tc>
          <w:tcPr>
            <w:tcW w:w="2375" w:type="dxa"/>
          </w:tcPr>
          <w:p w:rsidR="00153F7B" w:rsidRDefault="00153F7B">
            <w:pPr>
              <w:tabs>
                <w:tab w:val="left" w:pos="0"/>
                <w:tab w:val="left" w:pos="851"/>
              </w:tabs>
              <w:suppressAutoHyphens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kern w:val="3"/>
                <w:sz w:val="28"/>
                <w:szCs w:val="28"/>
                <w:lang w:val="en-US" w:eastAsia="en-US"/>
              </w:rPr>
            </w:pPr>
          </w:p>
        </w:tc>
      </w:tr>
      <w:tr w:rsidR="00153F7B" w:rsidTr="00153F7B">
        <w:trPr>
          <w:trHeight w:val="966"/>
        </w:trPr>
        <w:tc>
          <w:tcPr>
            <w:tcW w:w="7196" w:type="dxa"/>
            <w:hideMark/>
          </w:tcPr>
          <w:p w:rsidR="00153F7B" w:rsidRDefault="00153F7B" w:rsidP="00153F7B">
            <w:pPr>
              <w:ind w:firstLine="0"/>
              <w:rPr>
                <w:rFonts w:ascii="Times New Roman" w:eastAsia="Calibri" w:hAnsi="Times New Roman" w:cs="Times New Roman"/>
                <w:b/>
                <w:bCs/>
                <w:kern w:val="3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Глава Прохоровского </w:t>
            </w:r>
          </w:p>
          <w:p w:rsidR="00153F7B" w:rsidRDefault="00153F7B" w:rsidP="00153F7B">
            <w:pPr>
              <w:ind w:firstLine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муниципального округа </w:t>
            </w:r>
          </w:p>
          <w:p w:rsidR="00153F7B" w:rsidRDefault="00153F7B" w:rsidP="00153F7B">
            <w:pPr>
              <w:tabs>
                <w:tab w:val="left" w:pos="7371"/>
              </w:tabs>
              <w:suppressAutoHyphens/>
              <w:overflowPunct w:val="0"/>
              <w:autoSpaceDE w:val="0"/>
              <w:autoSpaceDN w:val="0"/>
              <w:ind w:firstLine="0"/>
              <w:rPr>
                <w:rFonts w:ascii="Times New Roman" w:eastAsia="Calibri" w:hAnsi="Times New Roman" w:cs="Times New Roman"/>
                <w:b/>
                <w:bCs/>
                <w:kern w:val="3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Белгородской области</w:t>
            </w:r>
          </w:p>
        </w:tc>
        <w:tc>
          <w:tcPr>
            <w:tcW w:w="2375" w:type="dxa"/>
          </w:tcPr>
          <w:p w:rsidR="00153F7B" w:rsidRDefault="00153F7B">
            <w:pPr>
              <w:tabs>
                <w:tab w:val="left" w:pos="7371"/>
              </w:tabs>
              <w:rPr>
                <w:rFonts w:ascii="Times New Roman" w:eastAsia="Calibri" w:hAnsi="Times New Roman" w:cs="Times New Roman"/>
                <w:b/>
                <w:bCs/>
                <w:kern w:val="3"/>
                <w:sz w:val="28"/>
                <w:szCs w:val="28"/>
                <w:lang w:eastAsia="zh-CN"/>
              </w:rPr>
            </w:pPr>
          </w:p>
          <w:p w:rsidR="00153F7B" w:rsidRDefault="00153F7B">
            <w:pPr>
              <w:tabs>
                <w:tab w:val="left" w:pos="7371"/>
              </w:tabs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153F7B" w:rsidRDefault="00153F7B" w:rsidP="00153F7B">
            <w:pPr>
              <w:tabs>
                <w:tab w:val="left" w:pos="7371"/>
              </w:tabs>
              <w:suppressAutoHyphens/>
              <w:overflowPunct w:val="0"/>
              <w:autoSpaceDE w:val="0"/>
              <w:autoSpaceDN w:val="0"/>
              <w:ind w:firstLine="0"/>
              <w:rPr>
                <w:rFonts w:ascii="Times New Roman" w:eastAsia="Calibri" w:hAnsi="Times New Roman" w:cs="Times New Roman"/>
                <w:b/>
                <w:bCs/>
                <w:kern w:val="3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А.Н. Кулев</w:t>
            </w:r>
          </w:p>
        </w:tc>
      </w:tr>
    </w:tbl>
    <w:p w:rsidR="00EE5B76" w:rsidRDefault="00625AA9" w:rsidP="0050541E">
      <w:pPr>
        <w:ind w:left="5670" w:firstLine="0"/>
        <w:jc w:val="center"/>
        <w:rPr>
          <w:rFonts w:ascii="Times New Roman" w:hAnsi="Times New Roman" w:cs="Times New Roman"/>
          <w:b/>
          <w:bCs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b/>
          <w:sz w:val="27"/>
          <w:szCs w:val="27"/>
          <w:shd w:val="clear" w:color="auto" w:fill="FFFFFF"/>
        </w:rPr>
        <w:lastRenderedPageBreak/>
        <w:t>Приложение</w:t>
      </w:r>
    </w:p>
    <w:p w:rsidR="00EE5B76" w:rsidRDefault="00625AA9" w:rsidP="0050541E">
      <w:pPr>
        <w:ind w:left="5670"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  <w:shd w:val="clear" w:color="auto" w:fill="FFFFFF"/>
        </w:rPr>
        <w:t xml:space="preserve">к решению </w:t>
      </w:r>
      <w:r w:rsidR="0050541E">
        <w:rPr>
          <w:rStyle w:val="af6"/>
          <w:rFonts w:ascii="Times New Roman" w:hAnsi="Times New Roman" w:cs="Times New Roman"/>
          <w:b/>
          <w:i w:val="0"/>
          <w:sz w:val="27"/>
          <w:szCs w:val="27"/>
          <w:shd w:val="clear" w:color="auto" w:fill="FFFFFF"/>
        </w:rPr>
        <w:t xml:space="preserve">Совета </w:t>
      </w:r>
      <w:r>
        <w:rPr>
          <w:rStyle w:val="af6"/>
          <w:rFonts w:ascii="Times New Roman" w:hAnsi="Times New Roman" w:cs="Times New Roman"/>
          <w:b/>
          <w:i w:val="0"/>
          <w:sz w:val="27"/>
          <w:szCs w:val="27"/>
          <w:shd w:val="clear" w:color="auto" w:fill="FFFFFF"/>
        </w:rPr>
        <w:t xml:space="preserve">депутатов </w:t>
      </w:r>
      <w:r>
        <w:rPr>
          <w:rFonts w:ascii="Times New Roman" w:hAnsi="Times New Roman" w:cs="Times New Roman"/>
          <w:b/>
          <w:sz w:val="27"/>
          <w:szCs w:val="27"/>
        </w:rPr>
        <w:t>Прохоровского муниципального округа</w:t>
      </w:r>
    </w:p>
    <w:p w:rsidR="00EE5B76" w:rsidRDefault="00625AA9" w:rsidP="0050541E">
      <w:pPr>
        <w:ind w:left="5670"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Белгородской области</w:t>
      </w:r>
    </w:p>
    <w:p w:rsidR="00EE5B76" w:rsidRDefault="00625AA9" w:rsidP="0050541E">
      <w:pPr>
        <w:ind w:left="5670"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  <w:shd w:val="clear" w:color="auto" w:fill="FFFFFF"/>
        </w:rPr>
        <w:t>от «</w:t>
      </w:r>
      <w:r w:rsidR="0050541E">
        <w:rPr>
          <w:rFonts w:ascii="Times New Roman" w:hAnsi="Times New Roman" w:cs="Times New Roman"/>
          <w:b/>
          <w:sz w:val="27"/>
          <w:szCs w:val="27"/>
          <w:shd w:val="clear" w:color="auto" w:fill="FFFFFF"/>
        </w:rPr>
        <w:t>19</w:t>
      </w:r>
      <w:r>
        <w:rPr>
          <w:rFonts w:ascii="Times New Roman" w:hAnsi="Times New Roman" w:cs="Times New Roman"/>
          <w:b/>
          <w:sz w:val="27"/>
          <w:szCs w:val="27"/>
          <w:shd w:val="clear" w:color="auto" w:fill="FFFFFF"/>
        </w:rPr>
        <w:t xml:space="preserve">» </w:t>
      </w:r>
      <w:r w:rsidR="0050541E">
        <w:rPr>
          <w:rFonts w:ascii="Times New Roman" w:hAnsi="Times New Roman" w:cs="Times New Roman"/>
          <w:b/>
          <w:sz w:val="27"/>
          <w:szCs w:val="27"/>
          <w:shd w:val="clear" w:color="auto" w:fill="FFFFFF"/>
        </w:rPr>
        <w:t>мая</w:t>
      </w:r>
      <w:r>
        <w:rPr>
          <w:rFonts w:ascii="Times New Roman" w:hAnsi="Times New Roman" w:cs="Times New Roman"/>
          <w:b/>
          <w:sz w:val="27"/>
          <w:szCs w:val="27"/>
          <w:shd w:val="clear" w:color="auto" w:fill="FFFFFF"/>
        </w:rPr>
        <w:t xml:space="preserve"> 2026г. № </w:t>
      </w:r>
      <w:r w:rsidR="00FF5680">
        <w:rPr>
          <w:rFonts w:ascii="Times New Roman" w:hAnsi="Times New Roman" w:cs="Times New Roman"/>
          <w:b/>
          <w:sz w:val="27"/>
          <w:szCs w:val="27"/>
          <w:shd w:val="clear" w:color="auto" w:fill="FFFFFF"/>
        </w:rPr>
        <w:t>194</w:t>
      </w:r>
    </w:p>
    <w:p w:rsidR="00EE5B76" w:rsidRDefault="00EE5B76" w:rsidP="0050541E">
      <w:pPr>
        <w:ind w:left="5245" w:firstLine="0"/>
        <w:jc w:val="center"/>
        <w:rPr>
          <w:b/>
          <w:sz w:val="27"/>
          <w:szCs w:val="27"/>
        </w:rPr>
      </w:pPr>
    </w:p>
    <w:p w:rsidR="00EE5B76" w:rsidRDefault="00EE5B76">
      <w:pPr>
        <w:jc w:val="center"/>
        <w:rPr>
          <w:b/>
          <w:sz w:val="27"/>
          <w:szCs w:val="27"/>
        </w:rPr>
      </w:pPr>
    </w:p>
    <w:p w:rsidR="00EE5B76" w:rsidRDefault="00EE5B76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F5680" w:rsidRDefault="00625AA9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Расчет стоимости родительской платы за присмотр</w:t>
      </w:r>
    </w:p>
    <w:p w:rsidR="00EE5B76" w:rsidRDefault="00625AA9">
      <w:pPr>
        <w:pStyle w:val="a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 уход за детьми в группе продленного дня</w:t>
      </w:r>
    </w:p>
    <w:p w:rsidR="00EE5B76" w:rsidRDefault="00EE5B76">
      <w:pPr>
        <w:pStyle w:val="a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E5B76" w:rsidRDefault="00625AA9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В</w:t>
      </w:r>
      <w:r w:rsidR="005054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расчет стоимости родительской платы за присмотр и уход за детьми                   в группе продленного дня не допускается включение расходов на реализацию основной образовательной программы, а также расходов на содержание недвижимого имущества образовательных организаций.</w:t>
      </w:r>
    </w:p>
    <w:p w:rsidR="00EE5B76" w:rsidRDefault="00625AA9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Стоимость родительской платы за присмотр и уход за детьми в группе продленного дня (в стоимость входит фонд оплаты труда воспитателя                         с начислением) определяется исходя из оклада согласно постановлению Правительства Белгородской области от 17 марта 2025 года № 121-пп                               «О внесении изменений в постановление Правительства Белгородской области от 07 апреля 2014 года № 134-пп».</w:t>
      </w:r>
    </w:p>
    <w:p w:rsidR="00EE5B76" w:rsidRDefault="00625AA9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Фонд оплаты труда воспитателя группы продленного дня на 1 группу                        в месяц определяется следующим образом:</w:t>
      </w:r>
    </w:p>
    <w:p w:rsidR="00EE5B76" w:rsidRDefault="00625AA9">
      <w:pPr>
        <w:pStyle w:val="a4"/>
        <w:tabs>
          <w:tab w:val="left" w:pos="85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20 321 х 1,40 (коэффициент на стимулирующую часть) х 1,30 (коэффициент на наполняемость) = 36 984 рублей на ставку в месяц из расчета нагрузки 30 часов в неделю.</w:t>
      </w:r>
    </w:p>
    <w:p w:rsidR="00EE5B76" w:rsidRDefault="00625AA9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На 20 часов в неделю:</w:t>
      </w:r>
    </w:p>
    <w:p w:rsidR="00EE5B76" w:rsidRDefault="00625AA9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36984 руб./30 ч. х 20 ч. = 24 656 руб. на группу наполняемостью </w:t>
      </w:r>
      <w:r w:rsidR="0050541E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25 чел.</w:t>
      </w:r>
    </w:p>
    <w:p w:rsidR="00EE5B76" w:rsidRDefault="00625AA9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Фонд оплаты с начислением:</w:t>
      </w:r>
    </w:p>
    <w:p w:rsidR="00EE5B76" w:rsidRDefault="00625AA9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24 656 руб. х 1,302 = 32 102 руб.</w:t>
      </w:r>
    </w:p>
    <w:p w:rsidR="00EE5B76" w:rsidRDefault="00625AA9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Стоимость родительской платы за присмотр и уход за детьми в группе продл</w:t>
      </w:r>
      <w:r w:rsidR="00FF5680">
        <w:rPr>
          <w:rFonts w:ascii="Times New Roman" w:eastAsia="Times New Roman" w:hAnsi="Times New Roman" w:cs="Times New Roman"/>
          <w:sz w:val="28"/>
          <w:szCs w:val="28"/>
        </w:rPr>
        <w:t xml:space="preserve">енного дня на </w:t>
      </w:r>
      <w:r>
        <w:rPr>
          <w:rFonts w:ascii="Times New Roman" w:eastAsia="Times New Roman" w:hAnsi="Times New Roman" w:cs="Times New Roman"/>
          <w:sz w:val="28"/>
          <w:szCs w:val="28"/>
        </w:rPr>
        <w:t>1 ребенка: 32 102 руб. / 25 чел. = 1 284 руб.</w:t>
      </w:r>
    </w:p>
    <w:p w:rsidR="00EE5B76" w:rsidRDefault="00625AA9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Стоимость родительской платы за присмотр и уход за детьми в группе продленного дня на 1 ребенка составляет 1 284 руб.</w:t>
      </w:r>
    </w:p>
    <w:p w:rsidR="00EE5B76" w:rsidRDefault="00EE5B76">
      <w:pPr>
        <w:tabs>
          <w:tab w:val="left" w:pos="709"/>
        </w:tabs>
        <w:ind w:firstLine="709"/>
        <w:rPr>
          <w:rFonts w:ascii="Times New Roman" w:hAnsi="Times New Roman" w:cs="Times New Roman"/>
          <w:sz w:val="26"/>
          <w:szCs w:val="26"/>
        </w:rPr>
      </w:pPr>
    </w:p>
    <w:p w:rsidR="00EE5B76" w:rsidRDefault="00EE5B76">
      <w:pPr>
        <w:tabs>
          <w:tab w:val="left" w:pos="709"/>
        </w:tabs>
        <w:ind w:firstLine="709"/>
        <w:rPr>
          <w:rFonts w:ascii="Times New Roman" w:hAnsi="Times New Roman" w:cs="Times New Roman"/>
          <w:sz w:val="26"/>
          <w:szCs w:val="26"/>
        </w:rPr>
      </w:pPr>
    </w:p>
    <w:p w:rsidR="00EE5B76" w:rsidRDefault="00EE5B76">
      <w:pPr>
        <w:tabs>
          <w:tab w:val="left" w:pos="709"/>
        </w:tabs>
        <w:ind w:firstLine="709"/>
        <w:rPr>
          <w:rFonts w:ascii="Times New Roman" w:hAnsi="Times New Roman" w:cs="Times New Roman"/>
          <w:sz w:val="26"/>
          <w:szCs w:val="26"/>
        </w:rPr>
      </w:pPr>
    </w:p>
    <w:p w:rsidR="00EE5B76" w:rsidRDefault="00EE5B76">
      <w:pPr>
        <w:ind w:firstLine="284"/>
        <w:rPr>
          <w:rFonts w:ascii="Times New Roman" w:hAnsi="Times New Roman" w:cs="Times New Roman"/>
          <w:sz w:val="27"/>
          <w:szCs w:val="27"/>
        </w:rPr>
      </w:pPr>
    </w:p>
    <w:sectPr w:rsidR="00EE5B76" w:rsidSect="00153F7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4799" w:rsidRDefault="00254799">
      <w:r>
        <w:separator/>
      </w:r>
    </w:p>
  </w:endnote>
  <w:endnote w:type="continuationSeparator" w:id="1">
    <w:p w:rsidR="00254799" w:rsidRDefault="002547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Yu Minch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4799" w:rsidRDefault="00254799">
      <w:r>
        <w:separator/>
      </w:r>
    </w:p>
  </w:footnote>
  <w:footnote w:type="continuationSeparator" w:id="1">
    <w:p w:rsidR="00254799" w:rsidRDefault="002547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20805"/>
    <w:multiLevelType w:val="hybridMultilevel"/>
    <w:tmpl w:val="B93EF254"/>
    <w:lvl w:ilvl="0" w:tplc="20E0B356">
      <w:start w:val="1"/>
      <w:numFmt w:val="decimal"/>
      <w:lvlText w:val="%1."/>
      <w:lvlJc w:val="left"/>
      <w:pPr>
        <w:ind w:left="1068" w:hanging="360"/>
      </w:pPr>
    </w:lvl>
    <w:lvl w:ilvl="1" w:tplc="6E843C26">
      <w:start w:val="1"/>
      <w:numFmt w:val="lowerLetter"/>
      <w:lvlText w:val="%2."/>
      <w:lvlJc w:val="left"/>
      <w:pPr>
        <w:ind w:left="1788" w:hanging="360"/>
      </w:pPr>
    </w:lvl>
    <w:lvl w:ilvl="2" w:tplc="F1CEED8A">
      <w:start w:val="1"/>
      <w:numFmt w:val="lowerRoman"/>
      <w:lvlText w:val="%3."/>
      <w:lvlJc w:val="right"/>
      <w:pPr>
        <w:ind w:left="2508" w:hanging="180"/>
      </w:pPr>
    </w:lvl>
    <w:lvl w:ilvl="3" w:tplc="81A89A76">
      <w:start w:val="1"/>
      <w:numFmt w:val="decimal"/>
      <w:lvlText w:val="%4."/>
      <w:lvlJc w:val="left"/>
      <w:pPr>
        <w:ind w:left="3228" w:hanging="360"/>
      </w:pPr>
    </w:lvl>
    <w:lvl w:ilvl="4" w:tplc="4702A4DE">
      <w:start w:val="1"/>
      <w:numFmt w:val="lowerLetter"/>
      <w:lvlText w:val="%5."/>
      <w:lvlJc w:val="left"/>
      <w:pPr>
        <w:ind w:left="3948" w:hanging="360"/>
      </w:pPr>
    </w:lvl>
    <w:lvl w:ilvl="5" w:tplc="4AAAC7A6">
      <w:start w:val="1"/>
      <w:numFmt w:val="lowerRoman"/>
      <w:lvlText w:val="%6."/>
      <w:lvlJc w:val="right"/>
      <w:pPr>
        <w:ind w:left="4668" w:hanging="180"/>
      </w:pPr>
    </w:lvl>
    <w:lvl w:ilvl="6" w:tplc="B74C9758">
      <w:start w:val="1"/>
      <w:numFmt w:val="decimal"/>
      <w:lvlText w:val="%7."/>
      <w:lvlJc w:val="left"/>
      <w:pPr>
        <w:ind w:left="5388" w:hanging="360"/>
      </w:pPr>
    </w:lvl>
    <w:lvl w:ilvl="7" w:tplc="9DA2F256">
      <w:start w:val="1"/>
      <w:numFmt w:val="lowerLetter"/>
      <w:lvlText w:val="%8."/>
      <w:lvlJc w:val="left"/>
      <w:pPr>
        <w:ind w:left="6108" w:hanging="360"/>
      </w:pPr>
    </w:lvl>
    <w:lvl w:ilvl="8" w:tplc="73203176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57E2619"/>
    <w:multiLevelType w:val="hybridMultilevel"/>
    <w:tmpl w:val="A7FAD1C0"/>
    <w:lvl w:ilvl="0" w:tplc="A508AB8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0248F5"/>
    <w:multiLevelType w:val="hybridMultilevel"/>
    <w:tmpl w:val="42C053FA"/>
    <w:lvl w:ilvl="0" w:tplc="03FE795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75B87562">
      <w:start w:val="1"/>
      <w:numFmt w:val="lowerLetter"/>
      <w:lvlText w:val="%2."/>
      <w:lvlJc w:val="left"/>
      <w:pPr>
        <w:ind w:left="1440" w:hanging="360"/>
      </w:pPr>
    </w:lvl>
    <w:lvl w:ilvl="2" w:tplc="D53E4898">
      <w:start w:val="1"/>
      <w:numFmt w:val="lowerRoman"/>
      <w:lvlText w:val="%3."/>
      <w:lvlJc w:val="right"/>
      <w:pPr>
        <w:ind w:left="2160" w:hanging="180"/>
      </w:pPr>
    </w:lvl>
    <w:lvl w:ilvl="3" w:tplc="50924F28">
      <w:start w:val="1"/>
      <w:numFmt w:val="decimal"/>
      <w:lvlText w:val="%4."/>
      <w:lvlJc w:val="left"/>
      <w:pPr>
        <w:ind w:left="2880" w:hanging="360"/>
      </w:pPr>
    </w:lvl>
    <w:lvl w:ilvl="4" w:tplc="1F72DFC6">
      <w:start w:val="1"/>
      <w:numFmt w:val="lowerLetter"/>
      <w:lvlText w:val="%5."/>
      <w:lvlJc w:val="left"/>
      <w:pPr>
        <w:ind w:left="3600" w:hanging="360"/>
      </w:pPr>
    </w:lvl>
    <w:lvl w:ilvl="5" w:tplc="3D345458">
      <w:start w:val="1"/>
      <w:numFmt w:val="lowerRoman"/>
      <w:lvlText w:val="%6."/>
      <w:lvlJc w:val="right"/>
      <w:pPr>
        <w:ind w:left="4320" w:hanging="180"/>
      </w:pPr>
    </w:lvl>
    <w:lvl w:ilvl="6" w:tplc="1FF8B8A6">
      <w:start w:val="1"/>
      <w:numFmt w:val="decimal"/>
      <w:lvlText w:val="%7."/>
      <w:lvlJc w:val="left"/>
      <w:pPr>
        <w:ind w:left="5040" w:hanging="360"/>
      </w:pPr>
    </w:lvl>
    <w:lvl w:ilvl="7" w:tplc="6A300F86">
      <w:start w:val="1"/>
      <w:numFmt w:val="lowerLetter"/>
      <w:lvlText w:val="%8."/>
      <w:lvlJc w:val="left"/>
      <w:pPr>
        <w:ind w:left="5760" w:hanging="360"/>
      </w:pPr>
    </w:lvl>
    <w:lvl w:ilvl="8" w:tplc="07B4C6D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DF573B"/>
    <w:multiLevelType w:val="hybridMultilevel"/>
    <w:tmpl w:val="8EE8E3CA"/>
    <w:lvl w:ilvl="0" w:tplc="A508AB80">
      <w:start w:val="1"/>
      <w:numFmt w:val="decimal"/>
      <w:lvlText w:val="%1."/>
      <w:lvlJc w:val="left"/>
      <w:pPr>
        <w:ind w:left="147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4">
    <w:nsid w:val="55572EF2"/>
    <w:multiLevelType w:val="hybridMultilevel"/>
    <w:tmpl w:val="66AC2F18"/>
    <w:lvl w:ilvl="0" w:tplc="1F6CC71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58F2947A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90873BE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F7C1B84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A46A40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B041F6A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848B282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440209C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D146074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5F17506E"/>
    <w:multiLevelType w:val="hybridMultilevel"/>
    <w:tmpl w:val="8FCAA9BC"/>
    <w:lvl w:ilvl="0" w:tplc="2C10AD00">
      <w:start w:val="1"/>
      <w:numFmt w:val="decimal"/>
      <w:lvlText w:val="%1."/>
      <w:lvlJc w:val="left"/>
      <w:pPr>
        <w:ind w:left="1080" w:hanging="360"/>
      </w:pPr>
      <w:rPr>
        <w:color w:val="000000"/>
      </w:rPr>
    </w:lvl>
    <w:lvl w:ilvl="1" w:tplc="43F2FE18">
      <w:start w:val="1"/>
      <w:numFmt w:val="lowerLetter"/>
      <w:lvlText w:val="%2."/>
      <w:lvlJc w:val="left"/>
      <w:pPr>
        <w:ind w:left="1800" w:hanging="360"/>
      </w:pPr>
    </w:lvl>
    <w:lvl w:ilvl="2" w:tplc="987E9F1A">
      <w:start w:val="1"/>
      <w:numFmt w:val="lowerRoman"/>
      <w:lvlText w:val="%3."/>
      <w:lvlJc w:val="right"/>
      <w:pPr>
        <w:ind w:left="2520" w:hanging="180"/>
      </w:pPr>
    </w:lvl>
    <w:lvl w:ilvl="3" w:tplc="4A64570A">
      <w:start w:val="1"/>
      <w:numFmt w:val="decimal"/>
      <w:lvlText w:val="%4."/>
      <w:lvlJc w:val="left"/>
      <w:pPr>
        <w:ind w:left="3240" w:hanging="360"/>
      </w:pPr>
    </w:lvl>
    <w:lvl w:ilvl="4" w:tplc="A51E22EE">
      <w:start w:val="1"/>
      <w:numFmt w:val="lowerLetter"/>
      <w:lvlText w:val="%5."/>
      <w:lvlJc w:val="left"/>
      <w:pPr>
        <w:ind w:left="3960" w:hanging="360"/>
      </w:pPr>
    </w:lvl>
    <w:lvl w:ilvl="5" w:tplc="706C3C78">
      <w:start w:val="1"/>
      <w:numFmt w:val="lowerRoman"/>
      <w:lvlText w:val="%6."/>
      <w:lvlJc w:val="right"/>
      <w:pPr>
        <w:ind w:left="4680" w:hanging="180"/>
      </w:pPr>
    </w:lvl>
    <w:lvl w:ilvl="6" w:tplc="3E942E5A">
      <w:start w:val="1"/>
      <w:numFmt w:val="decimal"/>
      <w:lvlText w:val="%7."/>
      <w:lvlJc w:val="left"/>
      <w:pPr>
        <w:ind w:left="5400" w:hanging="360"/>
      </w:pPr>
    </w:lvl>
    <w:lvl w:ilvl="7" w:tplc="93767852">
      <w:start w:val="1"/>
      <w:numFmt w:val="lowerLetter"/>
      <w:lvlText w:val="%8."/>
      <w:lvlJc w:val="left"/>
      <w:pPr>
        <w:ind w:left="6120" w:hanging="360"/>
      </w:pPr>
    </w:lvl>
    <w:lvl w:ilvl="8" w:tplc="445CF792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614482C"/>
    <w:multiLevelType w:val="hybridMultilevel"/>
    <w:tmpl w:val="F1026002"/>
    <w:lvl w:ilvl="0" w:tplc="9E50036A">
      <w:start w:val="1"/>
      <w:numFmt w:val="decimal"/>
      <w:lvlText w:val="%1."/>
      <w:lvlJc w:val="left"/>
      <w:pPr>
        <w:ind w:left="1770" w:hanging="1050"/>
      </w:pPr>
      <w:rPr>
        <w:color w:val="000000"/>
      </w:rPr>
    </w:lvl>
    <w:lvl w:ilvl="1" w:tplc="7BE4352E">
      <w:start w:val="1"/>
      <w:numFmt w:val="lowerLetter"/>
      <w:lvlText w:val="%2."/>
      <w:lvlJc w:val="left"/>
      <w:pPr>
        <w:ind w:left="1800" w:hanging="360"/>
      </w:pPr>
    </w:lvl>
    <w:lvl w:ilvl="2" w:tplc="7B004B2A">
      <w:start w:val="1"/>
      <w:numFmt w:val="lowerRoman"/>
      <w:lvlText w:val="%3."/>
      <w:lvlJc w:val="right"/>
      <w:pPr>
        <w:ind w:left="2520" w:hanging="180"/>
      </w:pPr>
    </w:lvl>
    <w:lvl w:ilvl="3" w:tplc="FB50DF7E">
      <w:start w:val="1"/>
      <w:numFmt w:val="decimal"/>
      <w:lvlText w:val="%4."/>
      <w:lvlJc w:val="left"/>
      <w:pPr>
        <w:ind w:left="3240" w:hanging="360"/>
      </w:pPr>
    </w:lvl>
    <w:lvl w:ilvl="4" w:tplc="A58EE7A0">
      <w:start w:val="1"/>
      <w:numFmt w:val="lowerLetter"/>
      <w:lvlText w:val="%5."/>
      <w:lvlJc w:val="left"/>
      <w:pPr>
        <w:ind w:left="3960" w:hanging="360"/>
      </w:pPr>
    </w:lvl>
    <w:lvl w:ilvl="5" w:tplc="A17449DA">
      <w:start w:val="1"/>
      <w:numFmt w:val="lowerRoman"/>
      <w:lvlText w:val="%6."/>
      <w:lvlJc w:val="right"/>
      <w:pPr>
        <w:ind w:left="4680" w:hanging="180"/>
      </w:pPr>
    </w:lvl>
    <w:lvl w:ilvl="6" w:tplc="C49AFBC4">
      <w:start w:val="1"/>
      <w:numFmt w:val="decimal"/>
      <w:lvlText w:val="%7."/>
      <w:lvlJc w:val="left"/>
      <w:pPr>
        <w:ind w:left="5400" w:hanging="360"/>
      </w:pPr>
    </w:lvl>
    <w:lvl w:ilvl="7" w:tplc="579C97FE">
      <w:start w:val="1"/>
      <w:numFmt w:val="lowerLetter"/>
      <w:lvlText w:val="%8."/>
      <w:lvlJc w:val="left"/>
      <w:pPr>
        <w:ind w:left="6120" w:hanging="360"/>
      </w:pPr>
    </w:lvl>
    <w:lvl w:ilvl="8" w:tplc="71AA2708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B2823C0"/>
    <w:multiLevelType w:val="hybridMultilevel"/>
    <w:tmpl w:val="82EACEF2"/>
    <w:lvl w:ilvl="0" w:tplc="CA9669F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BDA0E5A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7CC852E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D5270DC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C164F6C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2F21EB6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4A4223A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0665E64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AF20DD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6"/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5B76"/>
    <w:rsid w:val="00153F7B"/>
    <w:rsid w:val="00254799"/>
    <w:rsid w:val="0050541E"/>
    <w:rsid w:val="00625AA9"/>
    <w:rsid w:val="00EE5B76"/>
    <w:rsid w:val="00F63356"/>
    <w:rsid w:val="00FF5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B76"/>
    <w:pPr>
      <w:widowControl w:val="0"/>
      <w:ind w:firstLine="720"/>
      <w:jc w:val="both"/>
    </w:pPr>
    <w:rPr>
      <w:rFonts w:ascii="Arial" w:hAnsi="Arial" w:cs="Arial"/>
      <w:lang w:eastAsia="ru-RU"/>
    </w:rPr>
  </w:style>
  <w:style w:type="paragraph" w:styleId="1">
    <w:name w:val="heading 1"/>
    <w:basedOn w:val="a"/>
    <w:next w:val="a"/>
    <w:link w:val="10"/>
    <w:qFormat/>
    <w:rsid w:val="00EE5B76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unhideWhenUsed/>
    <w:qFormat/>
    <w:rsid w:val="00EE5B76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EE5B76"/>
    <w:pPr>
      <w:keepNext/>
      <w:keepLines/>
      <w:spacing w:before="480" w:after="200"/>
      <w:outlineLvl w:val="0"/>
    </w:pPr>
    <w:rPr>
      <w:rFonts w:eastAsia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EE5B76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EE5B76"/>
    <w:pPr>
      <w:keepNext/>
      <w:keepLines/>
      <w:spacing w:before="360" w:after="200"/>
      <w:outlineLvl w:val="1"/>
    </w:pPr>
    <w:rPr>
      <w:rFonts w:eastAsia="Arial"/>
      <w:sz w:val="34"/>
    </w:rPr>
  </w:style>
  <w:style w:type="character" w:customStyle="1" w:styleId="Heading2Char">
    <w:name w:val="Heading 2 Char"/>
    <w:link w:val="Heading2"/>
    <w:uiPriority w:val="9"/>
    <w:rsid w:val="00EE5B76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EE5B76"/>
    <w:pPr>
      <w:keepNext/>
      <w:keepLines/>
      <w:spacing w:before="320" w:after="200"/>
      <w:outlineLvl w:val="2"/>
    </w:pPr>
    <w:rPr>
      <w:rFonts w:eastAsia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EE5B76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EE5B76"/>
    <w:pPr>
      <w:keepNext/>
      <w:keepLines/>
      <w:spacing w:before="320" w:after="200"/>
      <w:outlineLvl w:val="3"/>
    </w:pPr>
    <w:rPr>
      <w:rFonts w:eastAsia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EE5B76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EE5B76"/>
    <w:pPr>
      <w:keepNext/>
      <w:keepLines/>
      <w:spacing w:before="320" w:after="200"/>
      <w:outlineLvl w:val="4"/>
    </w:pPr>
    <w:rPr>
      <w:rFonts w:eastAsia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EE5B76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EE5B76"/>
    <w:pPr>
      <w:keepNext/>
      <w:keepLines/>
      <w:spacing w:before="320" w:after="200"/>
      <w:outlineLvl w:val="5"/>
    </w:pPr>
    <w:rPr>
      <w:rFonts w:eastAsia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EE5B76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EE5B76"/>
    <w:pPr>
      <w:keepNext/>
      <w:keepLines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EE5B76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EE5B76"/>
    <w:pPr>
      <w:keepNext/>
      <w:keepLines/>
      <w:spacing w:before="320" w:after="200"/>
      <w:outlineLvl w:val="7"/>
    </w:pPr>
    <w:rPr>
      <w:rFonts w:eastAsia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EE5B76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EE5B76"/>
    <w:pPr>
      <w:keepNext/>
      <w:keepLines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EE5B76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EE5B76"/>
    <w:pPr>
      <w:widowControl/>
      <w:ind w:left="720" w:firstLine="0"/>
      <w:contextualSpacing/>
      <w:jc w:val="left"/>
    </w:pPr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EE5B76"/>
    <w:pPr>
      <w:widowControl w:val="0"/>
    </w:pPr>
    <w:rPr>
      <w:rFonts w:ascii="Calibri" w:eastAsia="Yu Mincho" w:hAnsi="Calibri" w:cs="Arial"/>
      <w:sz w:val="22"/>
      <w:szCs w:val="22"/>
      <w:lang w:eastAsia="ja-JP"/>
    </w:rPr>
  </w:style>
  <w:style w:type="paragraph" w:styleId="a5">
    <w:name w:val="Title"/>
    <w:basedOn w:val="a"/>
    <w:next w:val="a"/>
    <w:link w:val="a6"/>
    <w:uiPriority w:val="10"/>
    <w:qFormat/>
    <w:rsid w:val="00EE5B76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EE5B76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EE5B76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EE5B76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EE5B76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EE5B76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EE5B7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EE5B76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EE5B76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EE5B76"/>
  </w:style>
  <w:style w:type="paragraph" w:customStyle="1" w:styleId="Footer">
    <w:name w:val="Footer"/>
    <w:basedOn w:val="a"/>
    <w:link w:val="FooterChar"/>
    <w:uiPriority w:val="99"/>
    <w:unhideWhenUsed/>
    <w:rsid w:val="00EE5B76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EE5B76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EE5B76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Caption"/>
    <w:uiPriority w:val="35"/>
    <w:rsid w:val="00EE5B76"/>
    <w:rPr>
      <w:b/>
      <w:bCs/>
      <w:color w:val="4F81BD" w:themeColor="accent1"/>
      <w:sz w:val="18"/>
      <w:szCs w:val="18"/>
    </w:rPr>
  </w:style>
  <w:style w:type="table" w:styleId="ab">
    <w:name w:val="Table Grid"/>
    <w:basedOn w:val="a1"/>
    <w:rsid w:val="00EE5B76"/>
    <w:pPr>
      <w:widowControl w:val="0"/>
      <w:ind w:firstLine="72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EE5B7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EE5B7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EE5B76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EE5B7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EE5B7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EE5B7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EE5B76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EE5B76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EE5B76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EE5B76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EE5B76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EE5B76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EE5B76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EE5B7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EE5B76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EE5B7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EE5B7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EE5B7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EE5B76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EE5B76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EE5B7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EE5B76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EE5B7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EE5B7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EE5B7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EE5B76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EE5B76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EE5B7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EE5B7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EE5B7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EE5B7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EE5B7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EE5B7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EE5B7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EE5B7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EE5B7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EE5B7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EE5B7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EE5B7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EE5B7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EE5B7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EE5B7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EE5B76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EE5B7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EE5B76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EE5B7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EE5B76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EE5B76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EE5B76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EE5B76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EE5B7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EE5B7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EE5B7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EE5B76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EE5B76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EE5B7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EE5B7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EE5B7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EE5B7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EE5B7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EE5B7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EE5B7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EE5B7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EE5B7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EE5B7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EE5B7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EE5B7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EE5B7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EE5B7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EE5B7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EE5B76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EE5B7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EE5B76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EE5B7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EE5B76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EE5B76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EE5B7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EE5B7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EE5B7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EE5B7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EE5B7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EE5B7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EE5B7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EE5B76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EE5B76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EE5B76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EE5B76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EE5B76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EE5B76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EE5B76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EE5B7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EE5B76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EE5B7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EE5B76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EE5B7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EE5B76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EE5B76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EE5B76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EE5B76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EE5B76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EE5B76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EE5B76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EE5B76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EE5B76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EE5B7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EE5B7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EE5B7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EE5B7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EE5B7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EE5B7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EE5B7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EE5B7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EE5B7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EE5B7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EE5B7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EE5B7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EE5B7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EE5B7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EE5B76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EE5B76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EE5B76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EE5B76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EE5B76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EE5B76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EE5B76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nhideWhenUsed/>
    <w:rsid w:val="00EE5B76"/>
    <w:rPr>
      <w:rFonts w:ascii="Times New Roman" w:hAnsi="Times New Roman" w:cs="Times New Roman"/>
      <w:color w:val="000000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EE5B76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EE5B76"/>
    <w:rPr>
      <w:sz w:val="18"/>
    </w:rPr>
  </w:style>
  <w:style w:type="character" w:styleId="af">
    <w:name w:val="footnote reference"/>
    <w:uiPriority w:val="99"/>
    <w:unhideWhenUsed/>
    <w:rsid w:val="00EE5B76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EE5B76"/>
  </w:style>
  <w:style w:type="character" w:customStyle="1" w:styleId="af1">
    <w:name w:val="Текст концевой сноски Знак"/>
    <w:link w:val="af0"/>
    <w:uiPriority w:val="99"/>
    <w:rsid w:val="00EE5B76"/>
    <w:rPr>
      <w:sz w:val="20"/>
    </w:rPr>
  </w:style>
  <w:style w:type="character" w:styleId="af2">
    <w:name w:val="endnote reference"/>
    <w:uiPriority w:val="99"/>
    <w:semiHidden/>
    <w:unhideWhenUsed/>
    <w:rsid w:val="00EE5B76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EE5B76"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rsid w:val="00EE5B76"/>
    <w:pPr>
      <w:spacing w:after="57"/>
      <w:ind w:left="283" w:firstLine="0"/>
    </w:pPr>
  </w:style>
  <w:style w:type="paragraph" w:styleId="3">
    <w:name w:val="toc 3"/>
    <w:basedOn w:val="a"/>
    <w:next w:val="a"/>
    <w:uiPriority w:val="39"/>
    <w:unhideWhenUsed/>
    <w:rsid w:val="00EE5B76"/>
    <w:pPr>
      <w:spacing w:after="57"/>
      <w:ind w:left="567" w:firstLine="0"/>
    </w:pPr>
  </w:style>
  <w:style w:type="paragraph" w:styleId="4">
    <w:name w:val="toc 4"/>
    <w:basedOn w:val="a"/>
    <w:next w:val="a"/>
    <w:uiPriority w:val="39"/>
    <w:unhideWhenUsed/>
    <w:rsid w:val="00EE5B76"/>
    <w:pPr>
      <w:spacing w:after="57"/>
      <w:ind w:left="850" w:firstLine="0"/>
    </w:pPr>
  </w:style>
  <w:style w:type="paragraph" w:styleId="5">
    <w:name w:val="toc 5"/>
    <w:basedOn w:val="a"/>
    <w:next w:val="a"/>
    <w:uiPriority w:val="39"/>
    <w:unhideWhenUsed/>
    <w:rsid w:val="00EE5B76"/>
    <w:pPr>
      <w:spacing w:after="57"/>
      <w:ind w:left="1134" w:firstLine="0"/>
    </w:pPr>
  </w:style>
  <w:style w:type="paragraph" w:styleId="6">
    <w:name w:val="toc 6"/>
    <w:basedOn w:val="a"/>
    <w:next w:val="a"/>
    <w:uiPriority w:val="39"/>
    <w:unhideWhenUsed/>
    <w:rsid w:val="00EE5B76"/>
    <w:pPr>
      <w:spacing w:after="57"/>
      <w:ind w:left="1417" w:firstLine="0"/>
    </w:pPr>
  </w:style>
  <w:style w:type="paragraph" w:styleId="7">
    <w:name w:val="toc 7"/>
    <w:basedOn w:val="a"/>
    <w:next w:val="a"/>
    <w:uiPriority w:val="39"/>
    <w:unhideWhenUsed/>
    <w:rsid w:val="00EE5B76"/>
    <w:pPr>
      <w:spacing w:after="57"/>
      <w:ind w:left="1701" w:firstLine="0"/>
    </w:pPr>
  </w:style>
  <w:style w:type="paragraph" w:styleId="8">
    <w:name w:val="toc 8"/>
    <w:basedOn w:val="a"/>
    <w:next w:val="a"/>
    <w:uiPriority w:val="39"/>
    <w:unhideWhenUsed/>
    <w:rsid w:val="00EE5B76"/>
    <w:pPr>
      <w:spacing w:after="57"/>
      <w:ind w:left="1984" w:firstLine="0"/>
    </w:pPr>
  </w:style>
  <w:style w:type="paragraph" w:styleId="9">
    <w:name w:val="toc 9"/>
    <w:basedOn w:val="a"/>
    <w:next w:val="a"/>
    <w:uiPriority w:val="39"/>
    <w:unhideWhenUsed/>
    <w:rsid w:val="00EE5B76"/>
    <w:pPr>
      <w:spacing w:after="57"/>
      <w:ind w:left="2268" w:firstLine="0"/>
    </w:pPr>
  </w:style>
  <w:style w:type="paragraph" w:styleId="af3">
    <w:name w:val="TOC Heading"/>
    <w:uiPriority w:val="39"/>
    <w:unhideWhenUsed/>
    <w:rsid w:val="00EE5B76"/>
  </w:style>
  <w:style w:type="paragraph" w:styleId="af4">
    <w:name w:val="table of figures"/>
    <w:basedOn w:val="a"/>
    <w:next w:val="a"/>
    <w:uiPriority w:val="99"/>
    <w:unhideWhenUsed/>
    <w:rsid w:val="00EE5B76"/>
  </w:style>
  <w:style w:type="paragraph" w:styleId="af5">
    <w:name w:val="Balloon Text"/>
    <w:basedOn w:val="a"/>
    <w:semiHidden/>
    <w:rsid w:val="00EE5B7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EE5B7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link w:val="1"/>
    <w:rsid w:val="00EE5B76"/>
    <w:rPr>
      <w:rFonts w:ascii="Arial" w:hAnsi="Arial" w:cs="Arial"/>
      <w:b/>
      <w:bCs/>
      <w:color w:val="000080"/>
    </w:rPr>
  </w:style>
  <w:style w:type="character" w:customStyle="1" w:styleId="24">
    <w:name w:val="Основной текст (2)_"/>
    <w:link w:val="25"/>
    <w:rsid w:val="00EE5B76"/>
    <w:rPr>
      <w:b/>
      <w:bCs/>
      <w:sz w:val="27"/>
      <w:szCs w:val="27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EE5B76"/>
    <w:pPr>
      <w:shd w:val="clear" w:color="auto" w:fill="FFFFFF"/>
      <w:spacing w:line="320" w:lineRule="exact"/>
      <w:ind w:firstLine="0"/>
      <w:jc w:val="left"/>
    </w:pPr>
    <w:rPr>
      <w:rFonts w:ascii="Times New Roman" w:hAnsi="Times New Roman" w:cs="Times New Roman"/>
      <w:b/>
      <w:bCs/>
      <w:sz w:val="27"/>
      <w:szCs w:val="27"/>
    </w:rPr>
  </w:style>
  <w:style w:type="character" w:styleId="af6">
    <w:name w:val="Emphasis"/>
    <w:uiPriority w:val="20"/>
    <w:qFormat/>
    <w:rsid w:val="00EE5B76"/>
    <w:rPr>
      <w:i/>
      <w:iCs/>
    </w:rPr>
  </w:style>
  <w:style w:type="character" w:styleId="af7">
    <w:name w:val="Strong"/>
    <w:uiPriority w:val="22"/>
    <w:qFormat/>
    <w:rsid w:val="00153F7B"/>
    <w:rPr>
      <w:rFonts w:ascii="Times New Roman" w:hAnsi="Times New Roman" w:cs="Times New Roman" w:hint="default"/>
      <w:b/>
      <w:bCs/>
    </w:rPr>
  </w:style>
  <w:style w:type="paragraph" w:styleId="af8">
    <w:name w:val="Normal (Web)"/>
    <w:basedOn w:val="a"/>
    <w:semiHidden/>
    <w:unhideWhenUsed/>
    <w:rsid w:val="00153F7B"/>
    <w:pPr>
      <w:widowControl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30">
    <w:name w:val="Body Text Indent 3"/>
    <w:basedOn w:val="a"/>
    <w:link w:val="31"/>
    <w:semiHidden/>
    <w:unhideWhenUsed/>
    <w:rsid w:val="00153F7B"/>
    <w:pPr>
      <w:widowControl/>
      <w:ind w:firstLine="540"/>
    </w:pPr>
    <w:rPr>
      <w:rFonts w:ascii="Times New Roman" w:hAnsi="Times New Roman" w:cs="Times New Roman"/>
      <w:b/>
      <w:bCs/>
      <w:sz w:val="24"/>
      <w:szCs w:val="24"/>
      <w:lang w:eastAsia="en-US"/>
    </w:rPr>
  </w:style>
  <w:style w:type="character" w:customStyle="1" w:styleId="31">
    <w:name w:val="Основной текст с отступом 3 Знак"/>
    <w:basedOn w:val="a0"/>
    <w:link w:val="30"/>
    <w:semiHidden/>
    <w:rsid w:val="00153F7B"/>
    <w:rPr>
      <w:b/>
      <w:bCs/>
      <w:sz w:val="24"/>
      <w:szCs w:val="24"/>
      <w:lang w:eastAsia="en-US"/>
    </w:rPr>
  </w:style>
  <w:style w:type="paragraph" w:customStyle="1" w:styleId="tekstvpr">
    <w:name w:val="tekstvpr"/>
    <w:basedOn w:val="a"/>
    <w:rsid w:val="00153F7B"/>
    <w:pPr>
      <w:widowControl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69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861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</dc:creator>
  <cp:lastModifiedBy>Осмакова</cp:lastModifiedBy>
  <cp:revision>3</cp:revision>
  <dcterms:created xsi:type="dcterms:W3CDTF">2026-05-04T08:55:00Z</dcterms:created>
  <dcterms:modified xsi:type="dcterms:W3CDTF">2026-05-13T05:18:00Z</dcterms:modified>
  <cp:version>917504</cp:version>
</cp:coreProperties>
</file>