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FC" w:rsidRDefault="00E47F2F" w:rsidP="00214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9D09FC" w:rsidRDefault="00E47F2F" w:rsidP="00214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9D09FC" w:rsidRDefault="00630679" w:rsidP="00214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30679"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 id="_x0000_i0" o:spid="_x0000_i1025" type="#_x0000_t75" style="width:110.25pt;height:86.2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9D09FC" w:rsidRDefault="00E47F2F" w:rsidP="00214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D09FC" w:rsidRDefault="00E47F2F" w:rsidP="00214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9D09FC" w:rsidRDefault="00E47F2F" w:rsidP="00214A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9D09FC" w:rsidRDefault="00D55C32" w:rsidP="00214A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</w:t>
      </w:r>
      <w:r w:rsidR="00E47F2F">
        <w:rPr>
          <w:rFonts w:ascii="Times New Roman" w:hAnsi="Times New Roman"/>
          <w:b/>
          <w:sz w:val="28"/>
          <w:szCs w:val="28"/>
        </w:rPr>
        <w:t xml:space="preserve"> заседание                                                                   Первого созыва</w:t>
      </w:r>
    </w:p>
    <w:p w:rsidR="009D09FC" w:rsidRDefault="00E47F2F" w:rsidP="00214A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9D09FC" w:rsidRDefault="00E47F2F" w:rsidP="00214A06">
      <w:pPr>
        <w:spacing w:before="100" w:beforeAutospacing="1" w:after="198" w:line="102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№ </w:t>
      </w:r>
      <w:r w:rsidR="009410AC">
        <w:rPr>
          <w:rFonts w:ascii="Times New Roman" w:eastAsia="Calibri" w:hAnsi="Times New Roman" w:cs="Times New Roman"/>
          <w:sz w:val="28"/>
          <w:szCs w:val="28"/>
        </w:rPr>
        <w:t>31</w:t>
      </w:r>
    </w:p>
    <w:p w:rsidR="009D09FC" w:rsidRDefault="009D09FC" w:rsidP="00214A06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9D09FC" w:rsidRDefault="00E47F2F" w:rsidP="00214A06">
      <w:pPr>
        <w:spacing w:after="0" w:line="240" w:lineRule="auto"/>
        <w:ind w:right="481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ликвидации администрации</w:t>
      </w:r>
      <w:r w:rsidR="00D55C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Прохоровского района </w:t>
      </w:r>
    </w:p>
    <w:p w:rsidR="009D09FC" w:rsidRDefault="009D09FC" w:rsidP="00214A06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9D09FC" w:rsidRDefault="009D09FC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09FC" w:rsidRDefault="00E47F2F" w:rsidP="00D55C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D55C32" w:rsidRDefault="00D55C32" w:rsidP="00D55C32">
      <w:pPr>
        <w:tabs>
          <w:tab w:val="left" w:pos="9356"/>
        </w:tabs>
        <w:spacing w:after="0" w:line="240" w:lineRule="auto"/>
        <w:ind w:right="-1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Прохоровского муниципального округа Белгородской области</w:t>
      </w:r>
      <w:r>
        <w:rPr>
          <w:rFonts w:ascii="Times New Roman" w:eastAsia="Calibri" w:hAnsi="Times New Roman"/>
          <w:b/>
          <w:sz w:val="28"/>
          <w:szCs w:val="28"/>
        </w:rPr>
        <w:t xml:space="preserve"> 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D09FC" w:rsidRDefault="00E47F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Прохоровского района (ОГРН 1023101121724,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3115002553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309000, Белгородская область, р-н Прохоровский, пгт Прохоровка, ул. Советская, д. 162.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9D09FC" w:rsidRDefault="00E47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Назначить ликвидационную комиссию по ликвидации администрации</w:t>
      </w:r>
      <w:r w:rsidR="00D55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Прохоровского района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D55C3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9D09FC" w:rsidRDefault="00E47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Ликвидационной комиссии провести ликвидацию администрации</w:t>
      </w:r>
      <w:r w:rsidR="00D55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Прохоровского района в срок до 1 апреля 2026 года в порядке согласно приложению 2 к настоящему решению.</w:t>
      </w:r>
    </w:p>
    <w:p w:rsidR="009D09FC" w:rsidRDefault="00E47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9D09FC" w:rsidRDefault="00E47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9D09FC" w:rsidRDefault="00E47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право действовать без доверенности от имени администрации Прохоровского района;</w:t>
      </w:r>
    </w:p>
    <w:p w:rsidR="009D09FC" w:rsidRDefault="00E47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9D09FC" w:rsidRDefault="00E4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 Прохоровского района</w:t>
      </w:r>
      <w:r w:rsidR="00D55C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 Прохоровского района.</w:t>
      </w:r>
    </w:p>
    <w:p w:rsidR="009D09FC" w:rsidRDefault="00E47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9D09FC" w:rsidRDefault="00E47F2F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214A06" w:rsidRDefault="00E47F2F" w:rsidP="0021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Контроль за выполнением решения возложить на </w:t>
      </w:r>
      <w:r w:rsidR="00214A06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</w:t>
      </w:r>
      <w:r w:rsidR="00214A06" w:rsidRPr="00214A06">
        <w:rPr>
          <w:rFonts w:ascii="Times New Roman" w:hAnsi="Times New Roman" w:cs="Times New Roman"/>
          <w:sz w:val="28"/>
          <w:szCs w:val="28"/>
        </w:rPr>
        <w:t xml:space="preserve"> </w:t>
      </w:r>
      <w:r w:rsidR="00214A06">
        <w:rPr>
          <w:rFonts w:ascii="Times New Roman" w:hAnsi="Times New Roman" w:cs="Times New Roman"/>
          <w:sz w:val="28"/>
          <w:szCs w:val="28"/>
        </w:rPr>
        <w:t>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9D09FC" w:rsidRDefault="009D09FC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09FC" w:rsidRDefault="009D09FC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09FC" w:rsidRDefault="009D0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9410AC" w:rsidRPr="009410AC" w:rsidTr="009410AC">
        <w:trPr>
          <w:trHeight w:val="966"/>
        </w:trPr>
        <w:tc>
          <w:tcPr>
            <w:tcW w:w="7196" w:type="dxa"/>
            <w:hideMark/>
          </w:tcPr>
          <w:p w:rsidR="009410AC" w:rsidRPr="009410AC" w:rsidRDefault="009410A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undefined"/>
            <w:r w:rsidRPr="009410A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9410AC" w:rsidRPr="009410AC" w:rsidRDefault="009410A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0AC"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9410AC" w:rsidRPr="009410AC" w:rsidRDefault="009410A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0AC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9410AC" w:rsidRPr="009410AC" w:rsidRDefault="009410A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410AC" w:rsidRPr="009410AC" w:rsidRDefault="009410A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10AC" w:rsidRPr="009410AC" w:rsidRDefault="009410A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10AC"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9410AC" w:rsidRPr="009410AC" w:rsidTr="009410AC">
        <w:tc>
          <w:tcPr>
            <w:tcW w:w="7196" w:type="dxa"/>
          </w:tcPr>
          <w:p w:rsidR="009410AC" w:rsidRPr="009410AC" w:rsidRDefault="009410AC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9410AC" w:rsidRPr="009410AC" w:rsidRDefault="009410AC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0AC" w:rsidRPr="009410AC" w:rsidTr="009410AC">
        <w:trPr>
          <w:trHeight w:val="966"/>
        </w:trPr>
        <w:tc>
          <w:tcPr>
            <w:tcW w:w="7196" w:type="dxa"/>
            <w:hideMark/>
          </w:tcPr>
          <w:p w:rsidR="009410AC" w:rsidRPr="009410AC" w:rsidRDefault="009410A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410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9410AC" w:rsidRPr="009410AC" w:rsidRDefault="009410A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410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9410AC" w:rsidRPr="009410AC" w:rsidRDefault="009410AC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410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9410AC" w:rsidRPr="009410AC" w:rsidRDefault="009410AC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9410AC" w:rsidRPr="009410AC" w:rsidRDefault="009410AC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9410AC" w:rsidRPr="009410AC" w:rsidRDefault="009410AC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410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9D09FC">
        <w:tc>
          <w:tcPr>
            <w:tcW w:w="4531" w:type="dxa"/>
            <w:noWrap/>
          </w:tcPr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D09FC" w:rsidRDefault="00E47F2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9D09FC" w:rsidRDefault="00E47F2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D55C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9D09FC" w:rsidRDefault="00E47F2F" w:rsidP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9410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9410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</w:tr>
    </w:tbl>
    <w:p w:rsidR="009D09FC" w:rsidRDefault="009D09FC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D09FC" w:rsidRDefault="009D09FC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D09FC" w:rsidRDefault="009D09F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09FC" w:rsidRDefault="00E47F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9D09FC" w:rsidRDefault="00E47F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9D09FC" w:rsidRDefault="00E47F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Прохоровского района</w:t>
      </w:r>
    </w:p>
    <w:p w:rsidR="009410AC" w:rsidRDefault="009410A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9410AC" w:rsidTr="009410AC">
        <w:trPr>
          <w:trHeight w:val="1632"/>
        </w:trPr>
        <w:tc>
          <w:tcPr>
            <w:tcW w:w="4608" w:type="dxa"/>
            <w:noWrap/>
          </w:tcPr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410AC" w:rsidRDefault="009410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Ворона Галина Викторовна – заместитель главы администрации района по экономическому развитию, финансам и бюджетной политике – начальник управления финансов и налоговой политики;</w:t>
            </w: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10AC" w:rsidTr="009410AC">
        <w:trPr>
          <w:trHeight w:val="2497"/>
        </w:trPr>
        <w:tc>
          <w:tcPr>
            <w:tcW w:w="4608" w:type="dxa"/>
            <w:noWrap/>
          </w:tcPr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9410AC" w:rsidRDefault="009410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Дахов Михаил Сергеевич – начальник юридического отдела администрации района;</w:t>
            </w:r>
          </w:p>
          <w:p w:rsidR="009410AC" w:rsidRDefault="009410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10AC" w:rsidRDefault="009410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Жежеря Ольга Александровна – заместитель начальника юридического отдела администрации района;</w:t>
            </w:r>
          </w:p>
        </w:tc>
      </w:tr>
      <w:tr w:rsidR="009410AC" w:rsidTr="009410AC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9410AC" w:rsidTr="009410AC">
        <w:trPr>
          <w:trHeight w:val="1960"/>
        </w:trPr>
        <w:tc>
          <w:tcPr>
            <w:tcW w:w="4608" w:type="dxa"/>
            <w:noWrap/>
          </w:tcPr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Шляхова Анжелика Юрьевна – и.о. председателя комитета имущественных, земельных отношений и правового обеспечения;</w:t>
            </w: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Гавриш Елена Владимировна – директор МКУ «ЦБУ «Прохоровского района»;</w:t>
            </w: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Зенина Галина Александровна – начальник отдела учёта и отчетности МКУ «ЦБУ «Прохоровского района»;</w:t>
            </w:r>
          </w:p>
          <w:p w:rsidR="009410AC" w:rsidRDefault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410AC" w:rsidRPr="009410AC" w:rsidRDefault="009410AC" w:rsidP="009410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Кузьминова Наталья Николаевна – начальник архивного отдела администрации района.</w:t>
            </w:r>
          </w:p>
        </w:tc>
      </w:tr>
    </w:tbl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9D09FC" w:rsidTr="009410AC">
        <w:tc>
          <w:tcPr>
            <w:tcW w:w="4473" w:type="dxa"/>
            <w:noWrap/>
          </w:tcPr>
          <w:p w:rsidR="009410AC" w:rsidRDefault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D09FC" w:rsidRDefault="00E47F2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9D09FC" w:rsidRDefault="00E47F2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D55C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9D09FC" w:rsidRDefault="00E47F2F" w:rsidP="009410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9410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9410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</w:tr>
    </w:tbl>
    <w:p w:rsidR="009D09FC" w:rsidRDefault="009D09FC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09FC" w:rsidRDefault="00E47F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  <w:r w:rsidR="00D55C3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Прохоровского района</w:t>
      </w:r>
    </w:p>
    <w:p w:rsidR="009D09FC" w:rsidRDefault="009D09FC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9D09FC">
        <w:trPr>
          <w:trHeight w:val="765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D09FC">
        <w:trPr>
          <w:trHeight w:val="1632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D09FC">
        <w:trPr>
          <w:trHeight w:val="883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 Прохоровского района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D09FC">
        <w:trPr>
          <w:trHeight w:val="261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D09FC">
        <w:trPr>
          <w:trHeight w:val="261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 Прохоровского района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9D09FC">
        <w:trPr>
          <w:trHeight w:val="1839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9D09FC">
        <w:trPr>
          <w:trHeight w:val="422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Прохоровского района. 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9D09FC">
        <w:trPr>
          <w:trHeight w:val="1779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 как юридического лица.</w:t>
            </w:r>
          </w:p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9D09FC">
        <w:trPr>
          <w:trHeight w:val="1197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9D09FC">
        <w:trPr>
          <w:trHeight w:val="515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9D09FC">
        <w:trPr>
          <w:trHeight w:val="1327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9D09FC" w:rsidRDefault="006306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E47F2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E47F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E4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E47F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9D09FC" w:rsidRDefault="009D09F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9D09FC">
        <w:trPr>
          <w:trHeight w:val="2237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9D09FC" w:rsidRDefault="009D09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9FC">
        <w:trPr>
          <w:trHeight w:val="1045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D55C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Прохоровского района</w:t>
            </w:r>
            <w:r w:rsidR="00D55C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9D09FC">
        <w:trPr>
          <w:trHeight w:val="1045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9D09FC">
        <w:trPr>
          <w:trHeight w:val="651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9D09FC">
        <w:trPr>
          <w:trHeight w:val="409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9D09FC">
        <w:trPr>
          <w:trHeight w:val="627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9D09FC">
        <w:trPr>
          <w:trHeight w:val="4081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района, подготовка и представление в регистрирующий орган для государственной регистрации следующих документов:</w:t>
            </w:r>
          </w:p>
          <w:p w:rsidR="009D09FC" w:rsidRDefault="00E47F2F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 как юридического лица (форма № Р15016);</w:t>
            </w:r>
          </w:p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 Муниципального Совета Прохоровского района как юридического лица</w:t>
            </w:r>
          </w:p>
        </w:tc>
      </w:tr>
      <w:tr w:rsidR="009D09FC">
        <w:trPr>
          <w:trHeight w:val="250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9D09FC">
        <w:trPr>
          <w:trHeight w:val="266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района, заявления о закрытии данного счета.</w:t>
            </w:r>
          </w:p>
          <w:p w:rsidR="009D09FC" w:rsidRDefault="009D09F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9D09FC">
        <w:trPr>
          <w:trHeight w:val="1056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9D09FC">
        <w:trPr>
          <w:trHeight w:val="735"/>
        </w:trPr>
        <w:tc>
          <w:tcPr>
            <w:tcW w:w="58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9D09FC" w:rsidRDefault="00E47F2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End w:id="0"/>
            <w:r w:rsidR="00D55C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района.</w:t>
            </w:r>
          </w:p>
        </w:tc>
        <w:tc>
          <w:tcPr>
            <w:tcW w:w="3895" w:type="dxa"/>
            <w:noWrap/>
            <w:vAlign w:val="center"/>
          </w:tcPr>
          <w:p w:rsidR="009D09FC" w:rsidRDefault="00E47F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9D09FC" w:rsidRDefault="009D09FC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9D09FC" w:rsidRDefault="009D09FC"/>
    <w:p w:rsidR="009D09FC" w:rsidRDefault="009D09FC"/>
    <w:sectPr w:rsidR="009D09FC" w:rsidSect="009D09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A74" w:rsidRDefault="00FB2A74">
      <w:pPr>
        <w:spacing w:after="0" w:line="240" w:lineRule="auto"/>
      </w:pPr>
      <w:r>
        <w:separator/>
      </w:r>
    </w:p>
  </w:endnote>
  <w:endnote w:type="continuationSeparator" w:id="1">
    <w:p w:rsidR="00FB2A74" w:rsidRDefault="00FB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A74" w:rsidRDefault="00FB2A74">
      <w:pPr>
        <w:spacing w:after="0" w:line="240" w:lineRule="auto"/>
      </w:pPr>
      <w:r>
        <w:separator/>
      </w:r>
    </w:p>
  </w:footnote>
  <w:footnote w:type="continuationSeparator" w:id="1">
    <w:p w:rsidR="00FB2A74" w:rsidRDefault="00FB2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9FC"/>
    <w:rsid w:val="00214A06"/>
    <w:rsid w:val="00630679"/>
    <w:rsid w:val="009410AC"/>
    <w:rsid w:val="00953E63"/>
    <w:rsid w:val="009D09FC"/>
    <w:rsid w:val="00B74311"/>
    <w:rsid w:val="00D55C32"/>
    <w:rsid w:val="00E47F2F"/>
    <w:rsid w:val="00FB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D09F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D09F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D09F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D09F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D09F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D09F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D09F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D09F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D09F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D09F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D09F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D09F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D09F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D09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D09F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D09F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D09F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D09F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D09FC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D09F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D09F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D09F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D09F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D09F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D09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D09F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D09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D09FC"/>
  </w:style>
  <w:style w:type="paragraph" w:customStyle="1" w:styleId="Footer">
    <w:name w:val="Footer"/>
    <w:basedOn w:val="a"/>
    <w:link w:val="FooterChar"/>
    <w:uiPriority w:val="99"/>
    <w:unhideWhenUsed/>
    <w:rsid w:val="009D09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D09F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D09FC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9D09FC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59"/>
    <w:rsid w:val="009D09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D09F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D09F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D0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D09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D0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D09F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09F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D09FC"/>
    <w:rPr>
      <w:sz w:val="18"/>
    </w:rPr>
  </w:style>
  <w:style w:type="character" w:styleId="ad">
    <w:name w:val="footnote reference"/>
    <w:uiPriority w:val="99"/>
    <w:unhideWhenUsed/>
    <w:rsid w:val="009D09F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D09F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D09FC"/>
    <w:rPr>
      <w:sz w:val="20"/>
    </w:rPr>
  </w:style>
  <w:style w:type="character" w:styleId="af0">
    <w:name w:val="endnote reference"/>
    <w:uiPriority w:val="99"/>
    <w:semiHidden/>
    <w:unhideWhenUsed/>
    <w:rsid w:val="009D09F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D09FC"/>
    <w:pPr>
      <w:spacing w:after="57"/>
    </w:pPr>
  </w:style>
  <w:style w:type="paragraph" w:styleId="21">
    <w:name w:val="toc 2"/>
    <w:basedOn w:val="a"/>
    <w:next w:val="a"/>
    <w:uiPriority w:val="39"/>
    <w:unhideWhenUsed/>
    <w:rsid w:val="009D09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D09F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D09F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D09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D09F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D09F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D09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D09FC"/>
    <w:pPr>
      <w:spacing w:after="57"/>
      <w:ind w:left="2268"/>
    </w:pPr>
  </w:style>
  <w:style w:type="paragraph" w:styleId="af1">
    <w:name w:val="TOC Heading"/>
    <w:uiPriority w:val="39"/>
    <w:unhideWhenUsed/>
    <w:rsid w:val="009D09FC"/>
  </w:style>
  <w:style w:type="paragraph" w:styleId="af2">
    <w:name w:val="table of figures"/>
    <w:basedOn w:val="a"/>
    <w:next w:val="a"/>
    <w:uiPriority w:val="99"/>
    <w:unhideWhenUsed/>
    <w:rsid w:val="009D09FC"/>
    <w:pPr>
      <w:spacing w:after="0"/>
    </w:pPr>
  </w:style>
  <w:style w:type="paragraph" w:styleId="af3">
    <w:name w:val="No Spacing"/>
    <w:basedOn w:val="a"/>
    <w:uiPriority w:val="1"/>
    <w:qFormat/>
    <w:rsid w:val="009D09FC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D09FC"/>
    <w:pPr>
      <w:ind w:left="720"/>
      <w:contextualSpacing/>
    </w:pPr>
  </w:style>
  <w:style w:type="character" w:customStyle="1" w:styleId="10">
    <w:name w:val="Строгий1"/>
    <w:uiPriority w:val="22"/>
    <w:qFormat/>
    <w:rsid w:val="009D09FC"/>
    <w:rPr>
      <w:b/>
      <w:bCs/>
    </w:rPr>
  </w:style>
  <w:style w:type="table" w:customStyle="1" w:styleId="11">
    <w:name w:val="Сетка таблицы1"/>
    <w:basedOn w:val="a1"/>
    <w:next w:val="a9"/>
    <w:uiPriority w:val="39"/>
    <w:rsid w:val="0094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1602</Words>
  <Characters>9135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4</cp:revision>
  <dcterms:created xsi:type="dcterms:W3CDTF">2025-10-28T10:40:00Z</dcterms:created>
  <dcterms:modified xsi:type="dcterms:W3CDTF">2025-10-31T12:47:00Z</dcterms:modified>
</cp:coreProperties>
</file>