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AF" w:rsidRDefault="006C54AF" w:rsidP="006C54AF">
      <w:pPr>
        <w:ind w:left="5103"/>
        <w:rPr>
          <w:b/>
        </w:rPr>
      </w:pPr>
      <w:r>
        <w:rPr>
          <w:b/>
        </w:rPr>
        <w:t>Приложение</w:t>
      </w:r>
    </w:p>
    <w:p w:rsidR="006C54AF" w:rsidRDefault="006C54AF" w:rsidP="006C54AF">
      <w:pPr>
        <w:ind w:left="5103"/>
        <w:rPr>
          <w:b/>
        </w:rPr>
      </w:pPr>
      <w:r>
        <w:rPr>
          <w:b/>
        </w:rPr>
        <w:t>к решению Муниципального совета Прохоровского района</w:t>
      </w:r>
    </w:p>
    <w:p w:rsidR="006C54AF" w:rsidRDefault="006C54AF" w:rsidP="006C54AF">
      <w:pPr>
        <w:ind w:left="5103"/>
        <w:rPr>
          <w:b/>
        </w:rPr>
      </w:pPr>
      <w:r>
        <w:rPr>
          <w:b/>
        </w:rPr>
        <w:t>от 30 ноября 2021 года № 455</w:t>
      </w:r>
    </w:p>
    <w:p w:rsidR="006C54AF" w:rsidRDefault="006C54AF" w:rsidP="006C54AF">
      <w:pPr>
        <w:ind w:left="5103"/>
        <w:rPr>
          <w:b/>
        </w:rPr>
      </w:pPr>
    </w:p>
    <w:p w:rsidR="002658D7" w:rsidRDefault="002658D7" w:rsidP="002658D7">
      <w:pPr>
        <w:rPr>
          <w:b/>
        </w:rPr>
      </w:pPr>
      <w:r w:rsidRPr="00D22D5D">
        <w:rPr>
          <w:b/>
        </w:rPr>
        <w:t>СОГЛАШЕНИЕ №</w:t>
      </w:r>
    </w:p>
    <w:p w:rsidR="002658D7" w:rsidRPr="00D22D5D" w:rsidRDefault="002658D7" w:rsidP="002658D7">
      <w:pPr>
        <w:rPr>
          <w:b/>
        </w:rPr>
      </w:pPr>
    </w:p>
    <w:p w:rsidR="002658D7" w:rsidRDefault="002658D7" w:rsidP="002658D7">
      <w:pPr>
        <w:jc w:val="both"/>
      </w:pPr>
      <w:r w:rsidRPr="00D22D5D">
        <w:rPr>
          <w:b/>
        </w:rPr>
        <w:t>между администрацией Прохоровского района и администрацией _________ _________________________________________ поселения об осуществлении</w:t>
      </w:r>
      <w:r>
        <w:rPr>
          <w:b/>
        </w:rPr>
        <w:t xml:space="preserve"> </w:t>
      </w:r>
      <w:r w:rsidRPr="00D22D5D">
        <w:rPr>
          <w:b/>
        </w:rPr>
        <w:t>части полномочий муниципального района «Прохоровский район» по организации в границах поселения водоснабжения населения (в части нецентрали</w:t>
      </w:r>
      <w:r w:rsidR="00E13455">
        <w:rPr>
          <w:b/>
        </w:rPr>
        <w:t xml:space="preserve">зованного водоснабжения, </w:t>
      </w:r>
      <w:r w:rsidRPr="00D22D5D">
        <w:rPr>
          <w:b/>
        </w:rPr>
        <w:t xml:space="preserve"> колодцев</w:t>
      </w:r>
      <w:r w:rsidR="00E13455">
        <w:rPr>
          <w:b/>
        </w:rPr>
        <w:t xml:space="preserve"> общего пользования</w:t>
      </w:r>
      <w:r w:rsidRPr="00D22D5D">
        <w:rPr>
          <w:b/>
        </w:rPr>
        <w:t>)</w:t>
      </w:r>
    </w:p>
    <w:p w:rsidR="002658D7" w:rsidRPr="002D61AC" w:rsidRDefault="002658D7" w:rsidP="002658D7">
      <w:pPr>
        <w:jc w:val="both"/>
      </w:pPr>
    </w:p>
    <w:p w:rsidR="002658D7" w:rsidRDefault="002658D7" w:rsidP="002658D7">
      <w:pPr>
        <w:jc w:val="both"/>
      </w:pPr>
      <w:r>
        <w:t>п. Прохоровка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E13455">
        <w:t xml:space="preserve"> «____ » __________ 20__</w:t>
      </w:r>
      <w:r w:rsidRPr="002D61AC">
        <w:t xml:space="preserve"> г.</w:t>
      </w:r>
    </w:p>
    <w:p w:rsidR="002658D7" w:rsidRPr="002D61AC" w:rsidRDefault="002658D7" w:rsidP="002658D7">
      <w:pPr>
        <w:jc w:val="both"/>
      </w:pPr>
    </w:p>
    <w:p w:rsidR="002658D7" w:rsidRPr="002D61AC" w:rsidRDefault="002658D7" w:rsidP="002658D7">
      <w:pPr>
        <w:jc w:val="both"/>
      </w:pPr>
      <w:r w:rsidRPr="002D61AC">
        <w:t>Администрация  ___________</w:t>
      </w:r>
      <w:r>
        <w:t>______</w:t>
      </w:r>
      <w:r w:rsidRPr="002D61AC">
        <w:t xml:space="preserve">_____ </w:t>
      </w:r>
      <w:r>
        <w:t>________</w:t>
      </w:r>
      <w:r w:rsidRPr="002D61AC">
        <w:t xml:space="preserve"> поселения, именуемая </w:t>
      </w:r>
      <w:proofErr w:type="gramStart"/>
      <w:r w:rsidRPr="002D61AC">
        <w:t>в</w:t>
      </w:r>
      <w:proofErr w:type="gramEnd"/>
    </w:p>
    <w:p w:rsidR="002658D7" w:rsidRDefault="002658D7" w:rsidP="002658D7">
      <w:pPr>
        <w:jc w:val="both"/>
      </w:pPr>
      <w:r w:rsidRPr="002D61AC">
        <w:t xml:space="preserve">дальнейшем «Администрация поселения», в лице главы администрации </w:t>
      </w:r>
      <w:r>
        <w:t xml:space="preserve">___________________ </w:t>
      </w:r>
      <w:r w:rsidRPr="002D61AC">
        <w:t>поселения _________________</w:t>
      </w:r>
      <w:r>
        <w:t>_______</w:t>
      </w:r>
      <w:r w:rsidRPr="002D61AC">
        <w:t>_______</w:t>
      </w:r>
      <w:proofErr w:type="gramStart"/>
      <w:r w:rsidRPr="002D61AC">
        <w:t xml:space="preserve"> ,</w:t>
      </w:r>
      <w:proofErr w:type="gramEnd"/>
      <w:r w:rsidRPr="002D61AC">
        <w:t xml:space="preserve"> действующего на основании</w:t>
      </w:r>
      <w:r>
        <w:t xml:space="preserve"> </w:t>
      </w:r>
      <w:r w:rsidRPr="002D61AC">
        <w:t xml:space="preserve">Устава ______________________ </w:t>
      </w:r>
      <w:r>
        <w:t>_______</w:t>
      </w:r>
      <w:r w:rsidRPr="002D61AC">
        <w:t>поселения муниципального района</w:t>
      </w:r>
      <w:r>
        <w:t xml:space="preserve"> </w:t>
      </w:r>
      <w:r w:rsidRPr="002D61AC">
        <w:t>«</w:t>
      </w:r>
      <w:r>
        <w:t>Прохоровский</w:t>
      </w:r>
      <w:r w:rsidRPr="002D61AC">
        <w:t xml:space="preserve"> район» Белгородской области, с одной стороны,</w:t>
      </w:r>
      <w:r>
        <w:t xml:space="preserve"> </w:t>
      </w:r>
      <w:r w:rsidRPr="002D61AC">
        <w:t xml:space="preserve">и администрация </w:t>
      </w:r>
      <w:r>
        <w:t>Прохоровского</w:t>
      </w:r>
      <w:r w:rsidRPr="002D61AC">
        <w:t xml:space="preserve"> района, именуемая в дальнейшем</w:t>
      </w:r>
      <w:r>
        <w:t xml:space="preserve"> </w:t>
      </w:r>
      <w:r w:rsidRPr="002D61AC">
        <w:t xml:space="preserve">«Администрация района», в лице главы администрации </w:t>
      </w:r>
      <w:r>
        <w:t xml:space="preserve">Прохоровского </w:t>
      </w:r>
      <w:r w:rsidRPr="002D61AC">
        <w:t xml:space="preserve">района </w:t>
      </w:r>
      <w:r>
        <w:t>Канищева Сергея Михайловича</w:t>
      </w:r>
      <w:r w:rsidRPr="002D61AC">
        <w:t>, действующего на основании Устава муниципального района «</w:t>
      </w:r>
      <w:r>
        <w:t>Прохоровский</w:t>
      </w:r>
      <w:r w:rsidRPr="002D61AC">
        <w:t xml:space="preserve"> район» Белгородской области, с</w:t>
      </w:r>
      <w:r>
        <w:t xml:space="preserve"> </w:t>
      </w:r>
      <w:r w:rsidRPr="002D61AC">
        <w:t>другой стороны, в дальнейшем именуемые «Стороны»,</w:t>
      </w:r>
      <w:r>
        <w:t xml:space="preserve"> </w:t>
      </w:r>
      <w:r w:rsidRPr="002D61AC">
        <w:t xml:space="preserve">руководствуясь частью 4 статьи 15 Федерального закона </w:t>
      </w:r>
      <w:r w:rsidR="00E13455">
        <w:t xml:space="preserve">                    </w:t>
      </w:r>
      <w:r w:rsidRPr="002D61AC">
        <w:t>от 6 октября</w:t>
      </w:r>
      <w:r>
        <w:t xml:space="preserve"> </w:t>
      </w:r>
      <w:r w:rsidRPr="002D61AC">
        <w:t>2003 года № 131-ФЗ «Об общих принципах организации местного</w:t>
      </w:r>
      <w:r>
        <w:t xml:space="preserve"> </w:t>
      </w:r>
      <w:r w:rsidRPr="002D61AC">
        <w:t>самоуправления в Российской Федерации», Уставом муниципального района</w:t>
      </w:r>
      <w:r>
        <w:t xml:space="preserve"> </w:t>
      </w:r>
      <w:r w:rsidRPr="002D61AC">
        <w:t>«</w:t>
      </w:r>
      <w:r>
        <w:t>Прохоровский</w:t>
      </w:r>
      <w:r w:rsidRPr="002D61AC">
        <w:t xml:space="preserve"> район» Белгородской области, Уставом _____________</w:t>
      </w:r>
      <w:r>
        <w:t>____________________</w:t>
      </w:r>
      <w:r w:rsidRPr="002D61AC">
        <w:t>______</w:t>
      </w:r>
      <w:r>
        <w:t xml:space="preserve"> </w:t>
      </w:r>
      <w:r w:rsidRPr="002D61AC">
        <w:t>поселения муниципального района «</w:t>
      </w:r>
      <w:r>
        <w:t>Прохоровский</w:t>
      </w:r>
      <w:r w:rsidRPr="002D61AC">
        <w:t xml:space="preserve"> район»</w:t>
      </w:r>
      <w:r>
        <w:t xml:space="preserve"> </w:t>
      </w:r>
      <w:r w:rsidRPr="002D61AC">
        <w:t>Белгородской области, решением</w:t>
      </w:r>
      <w:r>
        <w:t xml:space="preserve"> </w:t>
      </w:r>
      <w:r w:rsidRPr="002D61AC">
        <w:t xml:space="preserve">Муниципального совета </w:t>
      </w:r>
      <w:r>
        <w:t>Прохоровского</w:t>
      </w:r>
      <w:r w:rsidR="001A2D4D">
        <w:t xml:space="preserve"> района от «____» _________ 20__</w:t>
      </w:r>
      <w:r w:rsidRPr="002D61AC">
        <w:t xml:space="preserve"> года</w:t>
      </w:r>
      <w:r>
        <w:t xml:space="preserve"> </w:t>
      </w:r>
      <w:r w:rsidRPr="002D61AC">
        <w:t>№  ___</w:t>
      </w:r>
      <w:proofErr w:type="gramStart"/>
      <w:r w:rsidRPr="002D61AC">
        <w:t xml:space="preserve"> ,</w:t>
      </w:r>
      <w:proofErr w:type="gramEnd"/>
      <w:r w:rsidRPr="002D61AC">
        <w:t xml:space="preserve"> заключили настоящее Соглашение (далее - Соглашение) о</w:t>
      </w:r>
      <w:r>
        <w:t xml:space="preserve"> </w:t>
      </w:r>
      <w:r w:rsidRPr="002D61AC">
        <w:t>нижеследующем:</w:t>
      </w:r>
    </w:p>
    <w:p w:rsidR="002658D7" w:rsidRPr="002D61AC" w:rsidRDefault="002658D7" w:rsidP="002658D7">
      <w:pPr>
        <w:jc w:val="both"/>
      </w:pPr>
    </w:p>
    <w:p w:rsidR="002658D7" w:rsidRPr="00D22D5D" w:rsidRDefault="002658D7" w:rsidP="002658D7">
      <w:pPr>
        <w:pStyle w:val="a3"/>
        <w:numPr>
          <w:ilvl w:val="0"/>
          <w:numId w:val="1"/>
        </w:numPr>
        <w:rPr>
          <w:b/>
        </w:rPr>
      </w:pPr>
      <w:r w:rsidRPr="00D22D5D">
        <w:rPr>
          <w:b/>
        </w:rPr>
        <w:t>Общие положения</w:t>
      </w:r>
    </w:p>
    <w:p w:rsidR="002658D7" w:rsidRPr="00D22D5D" w:rsidRDefault="002658D7" w:rsidP="002658D7">
      <w:pPr>
        <w:pStyle w:val="a3"/>
        <w:jc w:val="both"/>
        <w:rPr>
          <w:b/>
        </w:rPr>
      </w:pPr>
    </w:p>
    <w:p w:rsidR="002658D7" w:rsidRPr="002D61AC" w:rsidRDefault="002658D7" w:rsidP="002658D7">
      <w:pPr>
        <w:jc w:val="both"/>
      </w:pPr>
      <w:r w:rsidRPr="002D61AC">
        <w:t>1.1. Администрация района передает, а Администрация поселения</w:t>
      </w:r>
      <w:r>
        <w:t xml:space="preserve"> </w:t>
      </w:r>
      <w:r w:rsidRPr="002D61AC">
        <w:t>принимает осуществление части полномочий муниципального района</w:t>
      </w:r>
      <w:r>
        <w:t xml:space="preserve"> </w:t>
      </w:r>
      <w:r w:rsidRPr="002D61AC">
        <w:t>«</w:t>
      </w:r>
      <w:r>
        <w:t>Прохоровский</w:t>
      </w:r>
      <w:r w:rsidRPr="002D61AC">
        <w:t xml:space="preserve"> район» по организации в границах поселения водоснабжения</w:t>
      </w:r>
      <w:r>
        <w:t xml:space="preserve"> </w:t>
      </w:r>
      <w:r w:rsidRPr="002D61AC">
        <w:t>населения (в части нецентрализованного водоснабжения, колодцев</w:t>
      </w:r>
      <w:r w:rsidR="00E13455">
        <w:t xml:space="preserve"> общего пользования</w:t>
      </w:r>
      <w:r w:rsidRPr="002D61AC">
        <w:t>)</w:t>
      </w:r>
      <w:r>
        <w:t xml:space="preserve"> </w:t>
      </w:r>
      <w:r w:rsidRPr="002D61AC">
        <w:t>в соответствии с п. 2.1. настоящего Соглашения.</w:t>
      </w:r>
    </w:p>
    <w:p w:rsidR="002658D7" w:rsidRPr="002D61AC" w:rsidRDefault="002658D7" w:rsidP="002658D7">
      <w:pPr>
        <w:jc w:val="both"/>
      </w:pPr>
      <w:r w:rsidRPr="002D61AC">
        <w:lastRenderedPageBreak/>
        <w:t>1.2. Осуществление полномочий производится в интересах социально</w:t>
      </w:r>
      <w:r>
        <w:t xml:space="preserve"> </w:t>
      </w:r>
      <w:r w:rsidRPr="002D61AC">
        <w:t>- экономического развития поселения и с учетом возможности</w:t>
      </w:r>
      <w:r>
        <w:t xml:space="preserve"> </w:t>
      </w:r>
      <w:r w:rsidRPr="002D61AC">
        <w:t>эффективного их осуществления ______________</w:t>
      </w:r>
      <w:r>
        <w:t>_________________________</w:t>
      </w:r>
      <w:r w:rsidRPr="002D61AC">
        <w:t xml:space="preserve"> поселением.</w:t>
      </w:r>
    </w:p>
    <w:p w:rsidR="002658D7" w:rsidRDefault="002658D7" w:rsidP="002658D7">
      <w:pPr>
        <w:jc w:val="both"/>
      </w:pPr>
      <w:r w:rsidRPr="002D61AC">
        <w:t>1.3. Для осуществления полномочий Администрация района из</w:t>
      </w:r>
      <w:r>
        <w:t xml:space="preserve"> </w:t>
      </w:r>
      <w:r w:rsidRPr="002D61AC">
        <w:t>бюджета муниципального района «</w:t>
      </w:r>
      <w:r>
        <w:t>Прохоровский</w:t>
      </w:r>
      <w:r w:rsidRPr="002D61AC">
        <w:t xml:space="preserve"> район» предоставляет</w:t>
      </w:r>
      <w:r>
        <w:t xml:space="preserve"> </w:t>
      </w:r>
      <w:r w:rsidRPr="002D61AC">
        <w:t>бюджету поселения иные межбюджетные трансферты, определяемые в</w:t>
      </w:r>
      <w:r>
        <w:t xml:space="preserve"> </w:t>
      </w:r>
      <w:r w:rsidRPr="002D61AC">
        <w:t>соответствии с п. 3.1 настоящего Соглашения.</w:t>
      </w:r>
    </w:p>
    <w:p w:rsidR="002658D7" w:rsidRPr="002D61AC" w:rsidRDefault="002658D7" w:rsidP="002658D7">
      <w:pPr>
        <w:jc w:val="both"/>
      </w:pPr>
    </w:p>
    <w:p w:rsidR="002658D7" w:rsidRPr="00FF6D56" w:rsidRDefault="002658D7" w:rsidP="002658D7">
      <w:pPr>
        <w:pStyle w:val="a3"/>
        <w:numPr>
          <w:ilvl w:val="0"/>
          <w:numId w:val="1"/>
        </w:numPr>
        <w:rPr>
          <w:b/>
        </w:rPr>
      </w:pPr>
      <w:r w:rsidRPr="00FF6D56">
        <w:rPr>
          <w:b/>
        </w:rPr>
        <w:t>Перечень полномочий, осуществляемых администрацией района</w:t>
      </w:r>
    </w:p>
    <w:p w:rsidR="002658D7" w:rsidRPr="00FF6D56" w:rsidRDefault="002658D7" w:rsidP="002658D7">
      <w:pPr>
        <w:pStyle w:val="a3"/>
        <w:jc w:val="both"/>
        <w:rPr>
          <w:b/>
        </w:rPr>
      </w:pPr>
    </w:p>
    <w:p w:rsidR="002658D7" w:rsidRPr="002D61AC" w:rsidRDefault="002658D7" w:rsidP="002658D7">
      <w:pPr>
        <w:jc w:val="both"/>
      </w:pPr>
      <w:r w:rsidRPr="002D61AC">
        <w:t xml:space="preserve">2.1. </w:t>
      </w:r>
      <w:proofErr w:type="gramStart"/>
      <w:r w:rsidRPr="002D61AC">
        <w:t>Администрация района передает, а Администрация поселения</w:t>
      </w:r>
      <w:r>
        <w:t xml:space="preserve"> </w:t>
      </w:r>
      <w:r w:rsidRPr="002D61AC">
        <w:t>принимает осуществление части полномочий муниципального района</w:t>
      </w:r>
      <w:r>
        <w:t xml:space="preserve"> </w:t>
      </w:r>
      <w:r w:rsidRPr="002D61AC">
        <w:t>«</w:t>
      </w:r>
      <w:r>
        <w:t>Прохоровский</w:t>
      </w:r>
      <w:r w:rsidRPr="002D61AC">
        <w:t xml:space="preserve"> район» по организации в границах поселения водоснабжения</w:t>
      </w:r>
      <w:r>
        <w:t xml:space="preserve"> </w:t>
      </w:r>
      <w:r w:rsidRPr="002D61AC">
        <w:t>населения (в части нецентрализованного водоснабжения, по реализации</w:t>
      </w:r>
      <w:r>
        <w:t xml:space="preserve"> </w:t>
      </w:r>
      <w:r w:rsidR="00E13455">
        <w:t xml:space="preserve">мероприятий по </w:t>
      </w:r>
      <w:r w:rsidR="001A2D4D">
        <w:t>ремонту, очистке, дезинфекции, благоустройству</w:t>
      </w:r>
      <w:r w:rsidR="00E13455">
        <w:t xml:space="preserve"> колодцев общего польз</w:t>
      </w:r>
      <w:r w:rsidR="001A2D4D">
        <w:t xml:space="preserve">ования и </w:t>
      </w:r>
      <w:r w:rsidR="00E13455">
        <w:t>прилегающе</w:t>
      </w:r>
      <w:r w:rsidR="001A2D4D">
        <w:t>й территории, а также содержания</w:t>
      </w:r>
      <w:r w:rsidR="00E13455">
        <w:t xml:space="preserve"> колодцев общего пользования согласно СанПин </w:t>
      </w:r>
      <w:r w:rsidRPr="002D61AC">
        <w:t xml:space="preserve">в количестве </w:t>
      </w:r>
      <w:r>
        <w:t>____________________________</w:t>
      </w:r>
      <w:r w:rsidRPr="002D61AC">
        <w:t>шт.</w:t>
      </w:r>
      <w:proofErr w:type="gramEnd"/>
    </w:p>
    <w:p w:rsidR="002658D7" w:rsidRPr="002D61AC" w:rsidRDefault="002658D7" w:rsidP="002658D7">
      <w:pPr>
        <w:jc w:val="both"/>
      </w:pPr>
      <w:r w:rsidRPr="002D61AC">
        <w:t>На Администрацию поселения возлагается организация</w:t>
      </w:r>
      <w:r>
        <w:t xml:space="preserve"> </w:t>
      </w:r>
      <w:r w:rsidRPr="002D61AC">
        <w:t>нецентрализованного водоснабже</w:t>
      </w:r>
      <w:r>
        <w:t>ния населения  _______________ ______________</w:t>
      </w:r>
      <w:r w:rsidR="001A2D4D">
        <w:t xml:space="preserve"> </w:t>
      </w:r>
      <w:r w:rsidRPr="002D61AC">
        <w:t>поселен</w:t>
      </w:r>
      <w:r w:rsidR="00B9613E">
        <w:t xml:space="preserve">ия по реализации </w:t>
      </w:r>
      <w:r w:rsidR="001A2D4D">
        <w:t>мероприятий по ремонту, очистке, дезинфекции, благоустройству колодцев общего пользования и прилегающей территории, а также содержания колодцев общего пользования согласно СанПин</w:t>
      </w:r>
      <w:r w:rsidR="00E13455">
        <w:t xml:space="preserve"> </w:t>
      </w:r>
      <w:r w:rsidRPr="002D61AC">
        <w:t xml:space="preserve">в количестве </w:t>
      </w:r>
      <w:r>
        <w:t>______________________________</w:t>
      </w:r>
      <w:r w:rsidRPr="002D61AC">
        <w:t>шт.</w:t>
      </w:r>
    </w:p>
    <w:p w:rsidR="002658D7" w:rsidRPr="002D61AC" w:rsidRDefault="002658D7" w:rsidP="002658D7">
      <w:pPr>
        <w:jc w:val="both"/>
      </w:pPr>
      <w:r w:rsidRPr="002D61AC">
        <w:t>2.2. Организация исполнения полномочий Администрацией поселения</w:t>
      </w:r>
      <w:r>
        <w:t xml:space="preserve"> </w:t>
      </w:r>
      <w:r w:rsidRPr="002D61AC">
        <w:t>осуществляется во взаимодействии с органами государственной власти</w:t>
      </w:r>
      <w:r>
        <w:t xml:space="preserve"> </w:t>
      </w:r>
      <w:r w:rsidRPr="002D61AC">
        <w:t xml:space="preserve">Белгородской области, органами местного самоуправления </w:t>
      </w:r>
      <w:r>
        <w:t>Прохоровского</w:t>
      </w:r>
      <w:r w:rsidRPr="002D61AC">
        <w:t xml:space="preserve"> </w:t>
      </w:r>
    </w:p>
    <w:p w:rsidR="002658D7" w:rsidRDefault="002658D7" w:rsidP="002658D7">
      <w:pPr>
        <w:jc w:val="both"/>
      </w:pPr>
      <w:r w:rsidRPr="002D61AC">
        <w:t>района, другими учреждениями и организациями муниципального района.</w:t>
      </w:r>
    </w:p>
    <w:p w:rsidR="002658D7" w:rsidRPr="002D61AC" w:rsidRDefault="002658D7" w:rsidP="002658D7">
      <w:pPr>
        <w:jc w:val="both"/>
      </w:pPr>
    </w:p>
    <w:p w:rsidR="002658D7" w:rsidRPr="00FF6D56" w:rsidRDefault="002658D7" w:rsidP="002658D7">
      <w:pPr>
        <w:pStyle w:val="a3"/>
        <w:numPr>
          <w:ilvl w:val="0"/>
          <w:numId w:val="1"/>
        </w:numPr>
        <w:rPr>
          <w:b/>
        </w:rPr>
      </w:pPr>
      <w:r w:rsidRPr="00FF6D56">
        <w:rPr>
          <w:b/>
        </w:rPr>
        <w:t>Иные межбюджетные трансферты, направляемые на осуществление полномочий</w:t>
      </w:r>
    </w:p>
    <w:p w:rsidR="002658D7" w:rsidRPr="00FF6D56" w:rsidRDefault="002658D7" w:rsidP="002658D7">
      <w:pPr>
        <w:pStyle w:val="a3"/>
        <w:jc w:val="both"/>
        <w:rPr>
          <w:b/>
        </w:rPr>
      </w:pPr>
    </w:p>
    <w:p w:rsidR="002658D7" w:rsidRPr="002D61AC" w:rsidRDefault="002658D7" w:rsidP="002658D7">
      <w:pPr>
        <w:jc w:val="both"/>
      </w:pPr>
      <w:r w:rsidRPr="002D61AC">
        <w:t>3.1. Расчет иных межбюджетных трансфертов, направляемых на</w:t>
      </w:r>
      <w:r>
        <w:t xml:space="preserve"> </w:t>
      </w:r>
      <w:r w:rsidRPr="002D61AC">
        <w:t>осуществление полномочий по решению вопросов, указанных в пункте 2.1.</w:t>
      </w:r>
      <w:r>
        <w:t xml:space="preserve"> </w:t>
      </w:r>
      <w:r w:rsidRPr="002D61AC">
        <w:t>настоящего Соглашения, производится исходя из объемов финансирования,</w:t>
      </w:r>
      <w:r>
        <w:t xml:space="preserve"> </w:t>
      </w:r>
      <w:r w:rsidRPr="002D61AC">
        <w:t>определенных распоряжением Правительства Белгородской области от</w:t>
      </w:r>
      <w:r>
        <w:t xml:space="preserve">        </w:t>
      </w:r>
      <w:r w:rsidRPr="002D61AC">
        <w:t>19 марта 2018 года № 143-рп «О выделении денежных средств» (с изм. от</w:t>
      </w:r>
      <w:r>
        <w:t xml:space="preserve"> </w:t>
      </w:r>
      <w:r w:rsidRPr="002D61AC">
        <w:t>09.04.2018 г. № 199-рп), (далее - иные межбюджетные трансферты).</w:t>
      </w:r>
    </w:p>
    <w:p w:rsidR="002658D7" w:rsidRPr="002D61AC" w:rsidRDefault="002658D7" w:rsidP="002658D7">
      <w:pPr>
        <w:jc w:val="both"/>
      </w:pPr>
      <w:r w:rsidRPr="002D61AC">
        <w:t>3.2. Размер иных межбюджетных трансфертов, направляемых для</w:t>
      </w:r>
      <w:r>
        <w:t xml:space="preserve"> </w:t>
      </w:r>
      <w:r w:rsidRPr="002D61AC">
        <w:t>осуществления полномочий, устанавливается в размере  ______</w:t>
      </w:r>
      <w:r>
        <w:t>___</w:t>
      </w:r>
      <w:r w:rsidRPr="002D61AC">
        <w:t>____ руб.</w:t>
      </w:r>
      <w:r>
        <w:t xml:space="preserve"> </w:t>
      </w:r>
      <w:proofErr w:type="gramStart"/>
      <w:r w:rsidRPr="002D61AC">
        <w:t xml:space="preserve">( </w:t>
      </w:r>
      <w:proofErr w:type="gramEnd"/>
      <w:r w:rsidRPr="002D61AC">
        <w:t>___________</w:t>
      </w:r>
      <w:r>
        <w:t>______</w:t>
      </w:r>
      <w:r w:rsidRPr="002D61AC">
        <w:t>____ рублей) на период, указанный в п. 5.1 Соглашения</w:t>
      </w:r>
    </w:p>
    <w:p w:rsidR="002658D7" w:rsidRPr="002D61AC" w:rsidRDefault="002658D7" w:rsidP="002658D7">
      <w:pPr>
        <w:jc w:val="both"/>
      </w:pPr>
      <w:r w:rsidRPr="002D61AC">
        <w:t>(прилагается).</w:t>
      </w:r>
    </w:p>
    <w:p w:rsidR="002658D7" w:rsidRPr="002D61AC" w:rsidRDefault="002658D7" w:rsidP="002658D7">
      <w:pPr>
        <w:jc w:val="both"/>
      </w:pPr>
      <w:r w:rsidRPr="002D61AC">
        <w:t xml:space="preserve">3.3. </w:t>
      </w:r>
      <w:proofErr w:type="gramStart"/>
      <w:r w:rsidRPr="002D61AC">
        <w:t>Перечисление иных межбюджетных трансфертов производится в</w:t>
      </w:r>
      <w:r>
        <w:t xml:space="preserve"> </w:t>
      </w:r>
      <w:r w:rsidRPr="002D61AC">
        <w:t xml:space="preserve">течение 10 дней со дня предоставления в Администрацию </w:t>
      </w:r>
      <w:r>
        <w:t xml:space="preserve">Прохоровского </w:t>
      </w:r>
      <w:r w:rsidRPr="002D61AC">
        <w:t xml:space="preserve">района заявки на финансирование выполненных объемов </w:t>
      </w:r>
      <w:r w:rsidR="001A2D4D">
        <w:t xml:space="preserve">по ремонту, очистке, </w:t>
      </w:r>
      <w:r w:rsidR="001A2D4D">
        <w:lastRenderedPageBreak/>
        <w:t>дезинфекции, благоустройству колодцев общего пользования и прилегающей территории, а также содержания колодцев общего пользования согласно СанПин</w:t>
      </w:r>
      <w:r w:rsidR="00E13455">
        <w:t xml:space="preserve"> </w:t>
      </w:r>
      <w:r w:rsidRPr="002D61AC">
        <w:t>за счет иных межбюджетных трансфертов из бюджета</w:t>
      </w:r>
      <w:r>
        <w:t xml:space="preserve"> </w:t>
      </w:r>
      <w:r w:rsidRPr="002D61AC">
        <w:t>муниципального района «</w:t>
      </w:r>
      <w:r>
        <w:t>Прохоровский</w:t>
      </w:r>
      <w:r w:rsidRPr="002D61AC">
        <w:t xml:space="preserve"> район» по форме согласно</w:t>
      </w:r>
      <w:r>
        <w:t xml:space="preserve"> </w:t>
      </w:r>
      <w:r w:rsidRPr="002D61AC">
        <w:t>приложению № 1 к настоящему Соглашению, с</w:t>
      </w:r>
      <w:proofErr w:type="gramEnd"/>
      <w:r w:rsidRPr="002D61AC">
        <w:t xml:space="preserve"> приложением копии</w:t>
      </w:r>
      <w:r>
        <w:t xml:space="preserve"> </w:t>
      </w:r>
      <w:r w:rsidRPr="002D61AC">
        <w:t xml:space="preserve">заключенного муниципального контракта на осуществление </w:t>
      </w:r>
      <w:r w:rsidR="001A2D4D">
        <w:t>мероприятий по ремонту, очистке, дезинфекции, благоустройству колодцев общего пользования и прилегающей территории, а также содержания колодцев общего пользования согласно СанПин</w:t>
      </w:r>
      <w:r w:rsidR="00E13455">
        <w:t xml:space="preserve"> </w:t>
      </w:r>
      <w:r w:rsidRPr="002D61AC">
        <w:t>и актов выполненных работ.</w:t>
      </w:r>
    </w:p>
    <w:p w:rsidR="002658D7" w:rsidRDefault="002658D7" w:rsidP="002658D7">
      <w:pPr>
        <w:rPr>
          <w:b/>
        </w:rPr>
      </w:pPr>
    </w:p>
    <w:p w:rsidR="002658D7" w:rsidRPr="00C22636" w:rsidRDefault="002658D7" w:rsidP="002658D7">
      <w:pPr>
        <w:rPr>
          <w:b/>
        </w:rPr>
      </w:pPr>
      <w:r w:rsidRPr="00C22636">
        <w:rPr>
          <w:b/>
        </w:rPr>
        <w:t>4. Права и обязанности Сторон</w:t>
      </w:r>
    </w:p>
    <w:p w:rsidR="002658D7" w:rsidRPr="002D61AC" w:rsidRDefault="002658D7" w:rsidP="002658D7">
      <w:pPr>
        <w:jc w:val="both"/>
      </w:pPr>
    </w:p>
    <w:p w:rsidR="002658D7" w:rsidRPr="002D61AC" w:rsidRDefault="002658D7" w:rsidP="002658D7">
      <w:pPr>
        <w:jc w:val="both"/>
      </w:pPr>
      <w:r w:rsidRPr="002D61AC">
        <w:t xml:space="preserve">4.1.  </w:t>
      </w:r>
      <w:r w:rsidRPr="00C22636">
        <w:rPr>
          <w:b/>
        </w:rPr>
        <w:t>Администрация района:</w:t>
      </w:r>
    </w:p>
    <w:p w:rsidR="002658D7" w:rsidRPr="002D61AC" w:rsidRDefault="002658D7" w:rsidP="002658D7">
      <w:pPr>
        <w:jc w:val="both"/>
      </w:pPr>
      <w:r w:rsidRPr="002D61AC">
        <w:t>4.1.1. Перечисляет Администрации поселения финансовые средства в</w:t>
      </w:r>
      <w:r>
        <w:t xml:space="preserve"> </w:t>
      </w:r>
      <w:r w:rsidRPr="002D61AC">
        <w:t>виде иных межбюджетных трансфертов, направляемых на осуществление</w:t>
      </w:r>
      <w:r>
        <w:t xml:space="preserve"> </w:t>
      </w:r>
      <w:r w:rsidRPr="002D61AC">
        <w:t>переданных по настоящему Соглашению полномочий, в порядке,</w:t>
      </w:r>
      <w:r>
        <w:t xml:space="preserve"> </w:t>
      </w:r>
      <w:r w:rsidRPr="002D61AC">
        <w:t>установленном пунктами 3.1-3.3. настоящего Соглашения.</w:t>
      </w:r>
    </w:p>
    <w:p w:rsidR="002658D7" w:rsidRPr="002D61AC" w:rsidRDefault="002658D7" w:rsidP="002658D7">
      <w:pPr>
        <w:jc w:val="both"/>
      </w:pPr>
      <w:r w:rsidRPr="002D61AC">
        <w:t>4.1.2. Предоставляет Администрации поселения необходимую</w:t>
      </w:r>
      <w:r>
        <w:t xml:space="preserve"> </w:t>
      </w:r>
      <w:r w:rsidRPr="002D61AC">
        <w:t>информацию, материалы и документы, связанные с осуществлением</w:t>
      </w:r>
      <w:r>
        <w:t xml:space="preserve"> </w:t>
      </w:r>
      <w:r w:rsidRPr="002D61AC">
        <w:t>полномочий.</w:t>
      </w:r>
    </w:p>
    <w:p w:rsidR="002658D7" w:rsidRPr="002D61AC" w:rsidRDefault="002658D7" w:rsidP="002658D7">
      <w:pPr>
        <w:jc w:val="both"/>
      </w:pPr>
      <w:r w:rsidRPr="002D61AC">
        <w:t>4.1.3. Оказывает содействие Администрации поселения в разрешении</w:t>
      </w:r>
      <w:r>
        <w:t xml:space="preserve"> </w:t>
      </w:r>
      <w:r w:rsidRPr="002D61AC">
        <w:t>вопросов, связанных с осуществлением полномочий поселения.</w:t>
      </w:r>
    </w:p>
    <w:p w:rsidR="002658D7" w:rsidRPr="002D61AC" w:rsidRDefault="002658D7" w:rsidP="002658D7">
      <w:pPr>
        <w:jc w:val="both"/>
      </w:pPr>
      <w:r w:rsidRPr="002D61AC">
        <w:t xml:space="preserve">4.1.4. Обеспечивает </w:t>
      </w:r>
      <w:proofErr w:type="gramStart"/>
      <w:r w:rsidRPr="002D61AC">
        <w:t>контроль за</w:t>
      </w:r>
      <w:proofErr w:type="gramEnd"/>
      <w:r w:rsidRPr="002D61AC">
        <w:t xml:space="preserve"> осуществлением Администрацией</w:t>
      </w:r>
      <w:r>
        <w:t xml:space="preserve"> </w:t>
      </w:r>
      <w:r w:rsidRPr="002D61AC">
        <w:t>поселения полномочий, а также за целевым использованием финансовых</w:t>
      </w:r>
      <w:r>
        <w:t xml:space="preserve"> </w:t>
      </w:r>
      <w:r w:rsidRPr="002D61AC">
        <w:t>средств, предоставленных на эти цели. В случае выявления нарушений</w:t>
      </w:r>
      <w:r>
        <w:t xml:space="preserve"> </w:t>
      </w:r>
      <w:r w:rsidRPr="002D61AC">
        <w:t>направляет обязательные для исполнения Администрацией поселения</w:t>
      </w:r>
      <w:r>
        <w:t xml:space="preserve"> </w:t>
      </w:r>
      <w:r w:rsidRPr="002D61AC">
        <w:t>письменные требования об устранении выявленных нарушений в месячный</w:t>
      </w:r>
      <w:r>
        <w:t xml:space="preserve"> </w:t>
      </w:r>
      <w:r w:rsidRPr="002D61AC">
        <w:t xml:space="preserve">срок </w:t>
      </w:r>
      <w:proofErr w:type="gramStart"/>
      <w:r w:rsidRPr="002D61AC">
        <w:t>с даты выявления</w:t>
      </w:r>
      <w:proofErr w:type="gramEnd"/>
      <w:r w:rsidRPr="002D61AC">
        <w:t xml:space="preserve"> нарушений.</w:t>
      </w:r>
    </w:p>
    <w:p w:rsidR="002658D7" w:rsidRPr="002D61AC" w:rsidRDefault="002658D7" w:rsidP="002658D7">
      <w:pPr>
        <w:jc w:val="both"/>
      </w:pPr>
      <w:r w:rsidRPr="002D61AC">
        <w:t>4.1.5. Запрашивает в установленном порядке у Администрации</w:t>
      </w:r>
      <w:r>
        <w:t xml:space="preserve"> </w:t>
      </w:r>
      <w:r w:rsidRPr="002D61AC">
        <w:t>поселения необходимую информацию, материалы и документы, связанные с</w:t>
      </w:r>
      <w:r>
        <w:t xml:space="preserve"> </w:t>
      </w:r>
      <w:r w:rsidRPr="002D61AC">
        <w:t>осуществлением полномочий, в том числе об использовании финансовых</w:t>
      </w:r>
      <w:r>
        <w:t xml:space="preserve"> </w:t>
      </w:r>
      <w:r w:rsidRPr="002D61AC">
        <w:t>средств.</w:t>
      </w:r>
    </w:p>
    <w:p w:rsidR="002658D7" w:rsidRPr="002D61AC" w:rsidRDefault="002658D7" w:rsidP="002658D7">
      <w:pPr>
        <w:jc w:val="both"/>
      </w:pPr>
      <w:r w:rsidRPr="002D61AC">
        <w:t xml:space="preserve">4.2. </w:t>
      </w:r>
      <w:r w:rsidRPr="00C22636">
        <w:rPr>
          <w:b/>
        </w:rPr>
        <w:t>Администрация поселения:</w:t>
      </w:r>
    </w:p>
    <w:p w:rsidR="002658D7" w:rsidRPr="002D61AC" w:rsidRDefault="002658D7" w:rsidP="002658D7">
      <w:pPr>
        <w:jc w:val="both"/>
      </w:pPr>
      <w:r w:rsidRPr="002D61AC">
        <w:t>4.2.1. Осуществляет полномочия в соответствии с пунктом 2.1.</w:t>
      </w:r>
      <w:r>
        <w:t xml:space="preserve"> </w:t>
      </w:r>
      <w:r w:rsidRPr="002D61AC">
        <w:t>настоящего Соглашения и действующим законодательством в пределах,</w:t>
      </w:r>
      <w:r>
        <w:t xml:space="preserve"> </w:t>
      </w:r>
      <w:r w:rsidRPr="002D61AC">
        <w:t>выделенных на эти цели финансовых средств.</w:t>
      </w:r>
    </w:p>
    <w:p w:rsidR="002658D7" w:rsidRPr="002D61AC" w:rsidRDefault="002658D7" w:rsidP="002658D7">
      <w:pPr>
        <w:jc w:val="both"/>
      </w:pPr>
      <w:r w:rsidRPr="002D61AC">
        <w:t>4.2.2. Рассматривает представленные Администрацией района</w:t>
      </w:r>
      <w:r>
        <w:t xml:space="preserve"> </w:t>
      </w:r>
      <w:r w:rsidRPr="002D61AC">
        <w:t>требования об устранении выявленных нарушений со стороны</w:t>
      </w:r>
      <w:r>
        <w:t xml:space="preserve"> </w:t>
      </w:r>
      <w:r w:rsidRPr="002D61AC">
        <w:t>Администрации поселения по осуществлению полномочий, не позднее чем в</w:t>
      </w:r>
      <w:r>
        <w:t xml:space="preserve"> </w:t>
      </w:r>
      <w:r w:rsidRPr="002D61AC">
        <w:t>месячный срок (если в требовании не указан иной срок) принимает меры по</w:t>
      </w:r>
      <w:r>
        <w:t xml:space="preserve"> </w:t>
      </w:r>
      <w:r w:rsidRPr="002D61AC">
        <w:t>устранению нарушений и незамедлительно сообщает об этом</w:t>
      </w:r>
      <w:r>
        <w:t xml:space="preserve"> </w:t>
      </w:r>
      <w:r w:rsidRPr="002D61AC">
        <w:t>Администрации района.</w:t>
      </w:r>
    </w:p>
    <w:p w:rsidR="002658D7" w:rsidRPr="002D61AC" w:rsidRDefault="002658D7" w:rsidP="002658D7">
      <w:pPr>
        <w:jc w:val="both"/>
      </w:pPr>
      <w:r w:rsidRPr="002D61AC">
        <w:t>4.2.3. Дополнительно использует собственные средства поселения для осуществления переданных полномочий путем внесения</w:t>
      </w:r>
      <w:r>
        <w:t xml:space="preserve"> </w:t>
      </w:r>
      <w:r w:rsidRPr="002D61AC">
        <w:t xml:space="preserve">изменений в решение о бюджете  __________ </w:t>
      </w:r>
      <w:r>
        <w:t>_____________</w:t>
      </w:r>
      <w:r w:rsidRPr="002D61AC">
        <w:t xml:space="preserve"> поселения</w:t>
      </w:r>
      <w:r>
        <w:t xml:space="preserve"> </w:t>
      </w:r>
      <w:r w:rsidR="00E13455">
        <w:t xml:space="preserve">на 20      </w:t>
      </w:r>
      <w:r w:rsidRPr="002D61AC">
        <w:t xml:space="preserve"> год.</w:t>
      </w:r>
    </w:p>
    <w:p w:rsidR="002658D7" w:rsidRPr="002D61AC" w:rsidRDefault="002658D7" w:rsidP="002658D7">
      <w:pPr>
        <w:jc w:val="both"/>
      </w:pPr>
      <w:r w:rsidRPr="002D61AC">
        <w:t>4.2.4. В случае невозможности надлежащего исполнения полномочий</w:t>
      </w:r>
      <w:r>
        <w:t xml:space="preserve"> </w:t>
      </w:r>
      <w:r w:rsidRPr="002D61AC">
        <w:t>Администрация поселения сообщает об этом в письменной форме</w:t>
      </w:r>
      <w:r>
        <w:t xml:space="preserve"> </w:t>
      </w:r>
      <w:r w:rsidRPr="002D61AC">
        <w:lastRenderedPageBreak/>
        <w:t>Администрации района. Администрация района рассматривает такое</w:t>
      </w:r>
      <w:r>
        <w:t xml:space="preserve"> </w:t>
      </w:r>
      <w:r w:rsidRPr="002D61AC">
        <w:t xml:space="preserve">сообщение в течение 15 дней </w:t>
      </w:r>
      <w:proofErr w:type="gramStart"/>
      <w:r w:rsidRPr="002D61AC">
        <w:t>с даты</w:t>
      </w:r>
      <w:proofErr w:type="gramEnd"/>
      <w:r w:rsidRPr="002D61AC">
        <w:t xml:space="preserve"> его поступления.</w:t>
      </w:r>
    </w:p>
    <w:p w:rsidR="002658D7" w:rsidRDefault="002658D7" w:rsidP="002658D7">
      <w:pPr>
        <w:jc w:val="both"/>
      </w:pPr>
      <w:r w:rsidRPr="002D61AC">
        <w:t xml:space="preserve">4.2.5. Представляет отчет о выполненных и оплаченных объемах </w:t>
      </w:r>
      <w:r w:rsidR="001A2D4D">
        <w:t xml:space="preserve">по ремонту, очистке, дезинфекции, благоустройству колодцев общего пользования и прилегающей территории, а также содержания колодцев общего пользования согласно СанПин </w:t>
      </w:r>
      <w:r w:rsidRPr="002D61AC">
        <w:t>за счет иных межбюджетных трансфертов из</w:t>
      </w:r>
      <w:r>
        <w:t xml:space="preserve"> </w:t>
      </w:r>
      <w:r w:rsidRPr="002D61AC">
        <w:t>бюджета муниципального района «</w:t>
      </w:r>
      <w:r>
        <w:t>Прохоровский</w:t>
      </w:r>
      <w:r w:rsidRPr="002D61AC">
        <w:t xml:space="preserve"> район» по форме согласно</w:t>
      </w:r>
      <w:r>
        <w:t xml:space="preserve"> </w:t>
      </w:r>
      <w:r w:rsidRPr="002D61AC">
        <w:t>приложению № 2 к настоящему Соглашению.</w:t>
      </w:r>
    </w:p>
    <w:p w:rsidR="002658D7" w:rsidRPr="002D61AC" w:rsidRDefault="002658D7" w:rsidP="002658D7">
      <w:pPr>
        <w:jc w:val="both"/>
      </w:pPr>
    </w:p>
    <w:p w:rsidR="002658D7" w:rsidRPr="00C22636" w:rsidRDefault="002658D7" w:rsidP="002658D7">
      <w:pPr>
        <w:rPr>
          <w:b/>
        </w:rPr>
      </w:pPr>
      <w:r w:rsidRPr="00C22636">
        <w:rPr>
          <w:b/>
        </w:rPr>
        <w:t>5. Срок осуществления полномочий и порядок прекращения</w:t>
      </w:r>
    </w:p>
    <w:p w:rsidR="002658D7" w:rsidRPr="002D61AC" w:rsidRDefault="002658D7" w:rsidP="002658D7">
      <w:pPr>
        <w:jc w:val="both"/>
      </w:pPr>
    </w:p>
    <w:p w:rsidR="002658D7" w:rsidRPr="002D61AC" w:rsidRDefault="002658D7" w:rsidP="002658D7">
      <w:pPr>
        <w:jc w:val="both"/>
      </w:pPr>
      <w:r w:rsidRPr="002D61AC">
        <w:t xml:space="preserve">5.1. Настоящее Соглашение действует </w:t>
      </w:r>
      <w:proofErr w:type="gramStart"/>
      <w:r w:rsidRPr="002D61AC">
        <w:t xml:space="preserve">с </w:t>
      </w:r>
      <w:r>
        <w:t>даты подписания</w:t>
      </w:r>
      <w:proofErr w:type="gramEnd"/>
      <w:r w:rsidRPr="002D61AC">
        <w:t xml:space="preserve"> и до</w:t>
      </w:r>
      <w:r>
        <w:t xml:space="preserve"> </w:t>
      </w:r>
      <w:r w:rsidR="00686BEE">
        <w:t>31 декабря 2024</w:t>
      </w:r>
      <w:r w:rsidRPr="002D61AC">
        <w:t xml:space="preserve"> года.</w:t>
      </w:r>
    </w:p>
    <w:p w:rsidR="002658D7" w:rsidRPr="002D61AC" w:rsidRDefault="002658D7" w:rsidP="002658D7">
      <w:pPr>
        <w:jc w:val="both"/>
      </w:pPr>
      <w:r w:rsidRPr="002D61AC">
        <w:t>5.2. Осуществление части полномочий по настоящему Соглашению</w:t>
      </w:r>
      <w:r>
        <w:t xml:space="preserve"> </w:t>
      </w:r>
      <w:r w:rsidRPr="002D61AC">
        <w:t>обеспечивается Администрацией поселения в период действия настоящего</w:t>
      </w:r>
      <w:r>
        <w:t xml:space="preserve"> </w:t>
      </w:r>
      <w:r w:rsidRPr="002D61AC">
        <w:t xml:space="preserve">Соглашения и прекращается вместе с истечением срока действия настоящего </w:t>
      </w:r>
    </w:p>
    <w:p w:rsidR="002658D7" w:rsidRPr="002D61AC" w:rsidRDefault="002658D7" w:rsidP="002658D7">
      <w:pPr>
        <w:jc w:val="both"/>
      </w:pPr>
      <w:r w:rsidRPr="002D61AC">
        <w:t>Соглашения, указанного в пункте 5.1.</w:t>
      </w:r>
    </w:p>
    <w:p w:rsidR="002658D7" w:rsidRPr="002D61AC" w:rsidRDefault="002658D7" w:rsidP="002658D7">
      <w:pPr>
        <w:jc w:val="both"/>
      </w:pPr>
      <w:r w:rsidRPr="002D61AC">
        <w:t>5.3. Действие настоящего Соглашения может быть прекращено досрочно</w:t>
      </w:r>
      <w:r>
        <w:t xml:space="preserve"> </w:t>
      </w:r>
      <w:r w:rsidRPr="002D61AC">
        <w:t>(до истечения срока его действия):</w:t>
      </w:r>
    </w:p>
    <w:p w:rsidR="002658D7" w:rsidRPr="002D61AC" w:rsidRDefault="002658D7" w:rsidP="002658D7">
      <w:pPr>
        <w:jc w:val="both"/>
      </w:pPr>
      <w:r w:rsidRPr="002D61AC">
        <w:t>5.3.1. По взаимному соглашению Сторон, выраженному в оформленном</w:t>
      </w:r>
      <w:r>
        <w:t xml:space="preserve"> </w:t>
      </w:r>
      <w:r w:rsidRPr="002D61AC">
        <w:t>надлежащим образом Соглашении о расторжении настоящего Соглашения.</w:t>
      </w:r>
    </w:p>
    <w:p w:rsidR="002658D7" w:rsidRPr="002D61AC" w:rsidRDefault="002658D7" w:rsidP="002658D7">
      <w:pPr>
        <w:jc w:val="both"/>
      </w:pPr>
      <w:r w:rsidRPr="002D61AC">
        <w:t>5.3.2. В одностороннем порядке настоящее Соглашения расторгается в</w:t>
      </w:r>
      <w:r>
        <w:t xml:space="preserve"> </w:t>
      </w:r>
      <w:r w:rsidRPr="002D61AC">
        <w:t>случае:</w:t>
      </w:r>
    </w:p>
    <w:p w:rsidR="002658D7" w:rsidRPr="002D61AC" w:rsidRDefault="002658D7" w:rsidP="002658D7">
      <w:pPr>
        <w:jc w:val="both"/>
      </w:pPr>
      <w:r w:rsidRPr="002D61AC">
        <w:t>- изменения действующего законодательства Российской Федерации, в</w:t>
      </w:r>
      <w:r>
        <w:t xml:space="preserve"> </w:t>
      </w:r>
      <w:r w:rsidRPr="002D61AC">
        <w:t>связи с которым выполнение условий настоящего Соглашения Сторонами</w:t>
      </w:r>
      <w:r>
        <w:t xml:space="preserve"> </w:t>
      </w:r>
      <w:r w:rsidRPr="002D61AC">
        <w:t>становится невозможным;</w:t>
      </w:r>
    </w:p>
    <w:p w:rsidR="002658D7" w:rsidRPr="002D61AC" w:rsidRDefault="002658D7" w:rsidP="002658D7">
      <w:pPr>
        <w:jc w:val="both"/>
      </w:pPr>
      <w:r w:rsidRPr="002D61AC">
        <w:t>- неисполнения или ненадлежащего исполнения одной из Сторон своих</w:t>
      </w:r>
      <w:r>
        <w:t xml:space="preserve"> </w:t>
      </w:r>
      <w:r w:rsidRPr="002D61AC">
        <w:t>обязательств в соответствии с настоящим Соглашением;</w:t>
      </w:r>
    </w:p>
    <w:p w:rsidR="002658D7" w:rsidRPr="002D61AC" w:rsidRDefault="002658D7" w:rsidP="002658D7">
      <w:pPr>
        <w:jc w:val="both"/>
      </w:pPr>
      <w:r w:rsidRPr="002D61AC">
        <w:t>- по причине объективно сложившихся условий, в результате которых</w:t>
      </w:r>
      <w:r>
        <w:t xml:space="preserve"> </w:t>
      </w:r>
      <w:r w:rsidRPr="002D61AC">
        <w:t>осуществление полномочий становится невозможным либо крайне</w:t>
      </w:r>
      <w:r>
        <w:t xml:space="preserve"> </w:t>
      </w:r>
      <w:r w:rsidRPr="002D61AC">
        <w:t>обременительным для одной или для обеих Сторон.</w:t>
      </w:r>
    </w:p>
    <w:p w:rsidR="002658D7" w:rsidRPr="002D61AC" w:rsidRDefault="002658D7" w:rsidP="002658D7">
      <w:pPr>
        <w:jc w:val="both"/>
      </w:pPr>
      <w:r w:rsidRPr="002D61AC">
        <w:t>5.3.3. В судебном порядке на основании решения суда.</w:t>
      </w:r>
    </w:p>
    <w:p w:rsidR="002658D7" w:rsidRPr="002D61AC" w:rsidRDefault="002658D7" w:rsidP="002658D7">
      <w:pPr>
        <w:jc w:val="both"/>
      </w:pPr>
      <w:r w:rsidRPr="002D61AC">
        <w:t>5.4. Уведомление о расторжении настоящего Соглашения в</w:t>
      </w:r>
      <w:r>
        <w:t xml:space="preserve"> </w:t>
      </w:r>
      <w:r w:rsidRPr="002D61AC">
        <w:t>одностороннем порядке направляется соответствующей Стороной другой</w:t>
      </w:r>
      <w:r>
        <w:t xml:space="preserve"> </w:t>
      </w:r>
      <w:r w:rsidRPr="002D61AC">
        <w:t>Стороне не менее чем за 30 дней.</w:t>
      </w:r>
    </w:p>
    <w:p w:rsidR="002658D7" w:rsidRPr="002D61AC" w:rsidRDefault="002658D7" w:rsidP="002658D7">
      <w:pPr>
        <w:jc w:val="both"/>
      </w:pPr>
      <w:r w:rsidRPr="002D61AC">
        <w:t>5.5. Нарушение одной из Сторон условий предоставления иных</w:t>
      </w:r>
      <w:r>
        <w:t xml:space="preserve"> </w:t>
      </w:r>
      <w:r w:rsidRPr="002D61AC">
        <w:t>межбюджетных трансфертов, если это действие не связано с нецелевым</w:t>
      </w:r>
      <w:r>
        <w:t xml:space="preserve"> </w:t>
      </w:r>
      <w:r w:rsidRPr="002D61AC">
        <w:t>использованием бюджетных средств, влечет бесспорное взыскание суммы</w:t>
      </w:r>
      <w:r>
        <w:t xml:space="preserve"> </w:t>
      </w:r>
      <w:r w:rsidRPr="002D61AC">
        <w:t>иных межбюджетных трансфертов и (или) приостановление (сокращение)</w:t>
      </w:r>
      <w:r>
        <w:t xml:space="preserve"> </w:t>
      </w:r>
      <w:r w:rsidRPr="002D61AC">
        <w:t>предоставления иных межбюджетных трансфертов.</w:t>
      </w:r>
    </w:p>
    <w:p w:rsidR="002658D7" w:rsidRPr="002D61AC" w:rsidRDefault="002658D7" w:rsidP="002658D7">
      <w:pPr>
        <w:jc w:val="both"/>
      </w:pPr>
      <w:r w:rsidRPr="002D61AC">
        <w:t>5.6. Администрация поселения несет ответственность за надлежащее</w:t>
      </w:r>
      <w:r>
        <w:t xml:space="preserve"> </w:t>
      </w:r>
      <w:r w:rsidRPr="002D61AC">
        <w:t xml:space="preserve">осуществление полномочий в той мере, в какой это обеспечено </w:t>
      </w:r>
      <w:proofErr w:type="gramStart"/>
      <w:r w:rsidRPr="002D61AC">
        <w:t>финансовыми</w:t>
      </w:r>
      <w:proofErr w:type="gramEnd"/>
      <w:r w:rsidRPr="002D61AC">
        <w:t xml:space="preserve"> </w:t>
      </w:r>
    </w:p>
    <w:p w:rsidR="002658D7" w:rsidRPr="002D61AC" w:rsidRDefault="002658D7" w:rsidP="002658D7">
      <w:pPr>
        <w:jc w:val="both"/>
      </w:pPr>
      <w:r w:rsidRPr="002D61AC">
        <w:t>средствами.</w:t>
      </w:r>
    </w:p>
    <w:p w:rsidR="002658D7" w:rsidRDefault="002658D7" w:rsidP="002658D7">
      <w:pPr>
        <w:jc w:val="both"/>
      </w:pPr>
      <w:r w:rsidRPr="002D61AC">
        <w:t>5.7. Расторжение Соглашения влечет за собой возврат перечисленных</w:t>
      </w:r>
      <w:r>
        <w:t xml:space="preserve"> </w:t>
      </w:r>
      <w:r w:rsidRPr="002D61AC">
        <w:t>сумм иных межбюджетных трансфертов за вычетом фактических</w:t>
      </w:r>
      <w:r>
        <w:t xml:space="preserve"> </w:t>
      </w:r>
      <w:r w:rsidRPr="002D61AC">
        <w:t xml:space="preserve">понесенных </w:t>
      </w:r>
      <w:r w:rsidRPr="002D61AC">
        <w:lastRenderedPageBreak/>
        <w:t xml:space="preserve">расходов, подтвержденных документально, в течение 30 дней </w:t>
      </w:r>
      <w:proofErr w:type="gramStart"/>
      <w:r w:rsidRPr="002D61AC">
        <w:t>с</w:t>
      </w:r>
      <w:r>
        <w:t xml:space="preserve"> </w:t>
      </w:r>
      <w:r w:rsidRPr="002D61AC">
        <w:t>даты подписания</w:t>
      </w:r>
      <w:proofErr w:type="gramEnd"/>
      <w:r w:rsidRPr="002D61AC">
        <w:t xml:space="preserve"> Соглашения о расторжении или получения письменного</w:t>
      </w:r>
      <w:r>
        <w:t xml:space="preserve"> </w:t>
      </w:r>
      <w:r w:rsidRPr="002D61AC">
        <w:t>уведомления о расторжении Соглашения.</w:t>
      </w:r>
    </w:p>
    <w:p w:rsidR="002658D7" w:rsidRDefault="002658D7" w:rsidP="002658D7">
      <w:pPr>
        <w:jc w:val="both"/>
      </w:pPr>
    </w:p>
    <w:p w:rsidR="001A2D4D" w:rsidRDefault="001A2D4D" w:rsidP="002658D7">
      <w:pPr>
        <w:jc w:val="both"/>
      </w:pPr>
    </w:p>
    <w:p w:rsidR="001A2D4D" w:rsidRPr="002D61AC" w:rsidRDefault="001A2D4D" w:rsidP="002658D7">
      <w:pPr>
        <w:jc w:val="both"/>
      </w:pPr>
    </w:p>
    <w:p w:rsidR="002658D7" w:rsidRDefault="002658D7" w:rsidP="002658D7">
      <w:pPr>
        <w:rPr>
          <w:b/>
        </w:rPr>
      </w:pPr>
      <w:r w:rsidRPr="00987D28">
        <w:rPr>
          <w:b/>
        </w:rPr>
        <w:t>6. Заключительные положения</w:t>
      </w:r>
    </w:p>
    <w:p w:rsidR="002658D7" w:rsidRPr="00987D28" w:rsidRDefault="002658D7" w:rsidP="002658D7">
      <w:pPr>
        <w:rPr>
          <w:b/>
        </w:rPr>
      </w:pPr>
    </w:p>
    <w:p w:rsidR="002658D7" w:rsidRPr="002D61AC" w:rsidRDefault="002658D7" w:rsidP="002658D7">
      <w:pPr>
        <w:jc w:val="both"/>
      </w:pPr>
      <w:r w:rsidRPr="002D61AC">
        <w:t>6.1. По вопросам, не урегулированным в настоящем Соглашении,</w:t>
      </w:r>
      <w:r>
        <w:t xml:space="preserve"> </w:t>
      </w:r>
      <w:r w:rsidRPr="002D61AC">
        <w:t>Стороны руководствуются действующим законодательством Российской</w:t>
      </w:r>
      <w:r>
        <w:t xml:space="preserve"> </w:t>
      </w:r>
      <w:r w:rsidRPr="002D61AC">
        <w:t>Федерации.</w:t>
      </w:r>
    </w:p>
    <w:p w:rsidR="002658D7" w:rsidRPr="002D61AC" w:rsidRDefault="002658D7" w:rsidP="002658D7">
      <w:pPr>
        <w:jc w:val="both"/>
      </w:pPr>
      <w:r w:rsidRPr="002D61AC">
        <w:t>6.2. Внесение изменений и дополнений в настоящее Соглашение осуществляется путем заключения Сторонами в установленном порядке</w:t>
      </w:r>
      <w:r>
        <w:t xml:space="preserve"> </w:t>
      </w:r>
      <w:r w:rsidRPr="002D61AC">
        <w:t xml:space="preserve">дополнительных соглашений, являющихся неотъемлемой частью настоящего </w:t>
      </w:r>
    </w:p>
    <w:p w:rsidR="002658D7" w:rsidRPr="002D61AC" w:rsidRDefault="002658D7" w:rsidP="002658D7">
      <w:pPr>
        <w:jc w:val="both"/>
      </w:pPr>
      <w:r w:rsidRPr="002D61AC">
        <w:t>Соглашения.</w:t>
      </w:r>
    </w:p>
    <w:p w:rsidR="002658D7" w:rsidRPr="002D61AC" w:rsidRDefault="002658D7" w:rsidP="002658D7">
      <w:pPr>
        <w:jc w:val="both"/>
      </w:pPr>
      <w:r w:rsidRPr="002D61AC">
        <w:t>6.3. Все уведомления, заявления и сообщения направляются Сторонами</w:t>
      </w:r>
      <w:r>
        <w:t xml:space="preserve"> </w:t>
      </w:r>
      <w:r w:rsidRPr="002D61AC">
        <w:t>в письменной форме.</w:t>
      </w:r>
    </w:p>
    <w:p w:rsidR="002658D7" w:rsidRPr="002D61AC" w:rsidRDefault="002658D7" w:rsidP="002658D7">
      <w:pPr>
        <w:jc w:val="both"/>
      </w:pPr>
      <w:r w:rsidRPr="002D61AC">
        <w:t>6.4. Изменение норм действующего законодательства Российской</w:t>
      </w:r>
      <w:r>
        <w:t xml:space="preserve"> </w:t>
      </w:r>
      <w:r w:rsidRPr="002D61AC">
        <w:t>Федерации по вопросам, связанным с реализацией настоящего Соглашения,</w:t>
      </w:r>
      <w:r>
        <w:t xml:space="preserve"> </w:t>
      </w:r>
      <w:r w:rsidRPr="002D61AC">
        <w:t>должно находить своевременное отражение в содержании настоящего</w:t>
      </w:r>
      <w:r>
        <w:t xml:space="preserve"> </w:t>
      </w:r>
      <w:r w:rsidRPr="002D61AC">
        <w:t>Соглашения.</w:t>
      </w:r>
    </w:p>
    <w:p w:rsidR="002658D7" w:rsidRPr="002D61AC" w:rsidRDefault="002658D7" w:rsidP="002658D7">
      <w:pPr>
        <w:jc w:val="both"/>
      </w:pPr>
      <w:r w:rsidRPr="002D61AC">
        <w:t>6.5. Все споры и разногласия, которые могут возникнуть между</w:t>
      </w:r>
      <w:r>
        <w:t xml:space="preserve"> </w:t>
      </w:r>
      <w:r w:rsidRPr="002D61AC">
        <w:t>Сторонами по настоящему Соглашению, разрешаются ими путем</w:t>
      </w:r>
      <w:r>
        <w:t xml:space="preserve"> </w:t>
      </w:r>
      <w:r w:rsidRPr="002D61AC">
        <w:t>переговоров либо в рамках иной процедуры досудебного урегулирования</w:t>
      </w:r>
      <w:r>
        <w:t xml:space="preserve"> </w:t>
      </w:r>
      <w:r w:rsidRPr="002D61AC">
        <w:t>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:rsidR="002658D7" w:rsidRDefault="002658D7" w:rsidP="002658D7">
      <w:pPr>
        <w:jc w:val="both"/>
      </w:pPr>
      <w:r w:rsidRPr="002D61AC">
        <w:t>6.6. Настоящее Соглашение составлено в двух экземплярах, имеющих</w:t>
      </w:r>
      <w:r>
        <w:t xml:space="preserve"> </w:t>
      </w:r>
      <w:r w:rsidRPr="002D61AC">
        <w:t>одинаковую юридическую силу, по одному экземпляру для каждой из Сторон.</w:t>
      </w:r>
    </w:p>
    <w:p w:rsidR="002658D7" w:rsidRPr="002D61AC" w:rsidRDefault="002658D7" w:rsidP="002658D7">
      <w:pPr>
        <w:jc w:val="both"/>
      </w:pPr>
    </w:p>
    <w:p w:rsidR="002658D7" w:rsidRDefault="002658D7" w:rsidP="002658D7">
      <w:pPr>
        <w:rPr>
          <w:b/>
        </w:rPr>
      </w:pPr>
      <w:r w:rsidRPr="00987D28">
        <w:rPr>
          <w:b/>
        </w:rPr>
        <w:t>7. Реквизиты Сторон</w:t>
      </w:r>
    </w:p>
    <w:p w:rsidR="002658D7" w:rsidRPr="00987D28" w:rsidRDefault="002658D7" w:rsidP="002658D7">
      <w:pPr>
        <w:rPr>
          <w:b/>
        </w:rPr>
      </w:pPr>
    </w:p>
    <w:p w:rsidR="002658D7" w:rsidRPr="002D61AC" w:rsidRDefault="002658D7" w:rsidP="002658D7">
      <w:pPr>
        <w:jc w:val="both"/>
      </w:pPr>
      <w:r w:rsidRPr="002D61AC">
        <w:t>Глава администрации</w:t>
      </w:r>
      <w:r>
        <w:t xml:space="preserve"> ___________                   Глава администрации</w:t>
      </w:r>
    </w:p>
    <w:p w:rsidR="002658D7" w:rsidRPr="002D61AC" w:rsidRDefault="002658D7" w:rsidP="002658D7">
      <w:pPr>
        <w:jc w:val="both"/>
      </w:pPr>
      <w:r>
        <w:t>_____________________</w:t>
      </w:r>
      <w:r w:rsidRPr="002D61AC">
        <w:t xml:space="preserve"> поселения</w:t>
      </w:r>
      <w:r>
        <w:t xml:space="preserve">                  Прохоровского района</w:t>
      </w:r>
    </w:p>
    <w:p w:rsidR="002658D7" w:rsidRDefault="002658D7" w:rsidP="002658D7">
      <w:pPr>
        <w:jc w:val="both"/>
      </w:pPr>
      <w:r>
        <w:t xml:space="preserve">______________________________                       _____________С.М.Канищев              </w:t>
      </w:r>
    </w:p>
    <w:p w:rsidR="002658D7" w:rsidRPr="002D61AC" w:rsidRDefault="002658D7" w:rsidP="002658D7">
      <w:pPr>
        <w:jc w:val="both"/>
      </w:pPr>
      <w:r w:rsidRPr="002D61AC">
        <w:t>«</w:t>
      </w:r>
      <w:r>
        <w:t xml:space="preserve">   </w:t>
      </w:r>
      <w:r w:rsidRPr="002D61AC">
        <w:t xml:space="preserve"> »</w:t>
      </w:r>
      <w:r>
        <w:t xml:space="preserve">                  </w:t>
      </w:r>
      <w:r w:rsidR="001A2D4D">
        <w:t xml:space="preserve"> 20___</w:t>
      </w:r>
      <w:r w:rsidRPr="002D61AC">
        <w:t xml:space="preserve"> г. </w:t>
      </w:r>
      <w:r>
        <w:t xml:space="preserve">                                      </w:t>
      </w:r>
      <w:r w:rsidRPr="002D61AC">
        <w:t>«</w:t>
      </w:r>
      <w:r>
        <w:t xml:space="preserve">   </w:t>
      </w:r>
      <w:r w:rsidRPr="002D61AC">
        <w:t xml:space="preserve"> »</w:t>
      </w:r>
      <w:r>
        <w:t xml:space="preserve">                  </w:t>
      </w:r>
      <w:r w:rsidR="001A2D4D">
        <w:t xml:space="preserve"> 20__</w:t>
      </w:r>
      <w:r w:rsidRPr="002D61AC">
        <w:t xml:space="preserve"> г. </w:t>
      </w:r>
    </w:p>
    <w:p w:rsidR="002658D7" w:rsidRPr="002D61AC" w:rsidRDefault="002658D7" w:rsidP="002658D7">
      <w:pPr>
        <w:jc w:val="both"/>
      </w:pPr>
      <w:r w:rsidRPr="002D61AC">
        <w:t xml:space="preserve">М.П. </w:t>
      </w:r>
      <w:r>
        <w:t xml:space="preserve">                                                                     </w:t>
      </w:r>
      <w:r w:rsidRPr="002D61AC">
        <w:t>М.П.</w:t>
      </w:r>
    </w:p>
    <w:p w:rsidR="002658D7" w:rsidRDefault="002658D7" w:rsidP="002658D7">
      <w:pPr>
        <w:jc w:val="both"/>
      </w:pPr>
    </w:p>
    <w:p w:rsidR="002658D7" w:rsidRDefault="002658D7" w:rsidP="002658D7">
      <w:pPr>
        <w:jc w:val="both"/>
      </w:pPr>
    </w:p>
    <w:p w:rsidR="002658D7" w:rsidRDefault="002658D7" w:rsidP="002658D7">
      <w:pPr>
        <w:jc w:val="both"/>
      </w:pPr>
    </w:p>
    <w:p w:rsidR="002658D7" w:rsidRDefault="002658D7" w:rsidP="002658D7">
      <w:pPr>
        <w:jc w:val="both"/>
      </w:pPr>
    </w:p>
    <w:p w:rsidR="002658D7" w:rsidRDefault="002658D7" w:rsidP="002658D7">
      <w:pPr>
        <w:jc w:val="both"/>
      </w:pPr>
    </w:p>
    <w:p w:rsidR="002658D7" w:rsidRDefault="002658D7" w:rsidP="002658D7">
      <w:pPr>
        <w:jc w:val="both"/>
      </w:pPr>
    </w:p>
    <w:p w:rsidR="002658D7" w:rsidRDefault="002658D7" w:rsidP="002658D7">
      <w:pPr>
        <w:jc w:val="both"/>
      </w:pPr>
    </w:p>
    <w:p w:rsidR="006C54AF" w:rsidRDefault="006C54AF" w:rsidP="002658D7">
      <w:pPr>
        <w:ind w:left="4536"/>
        <w:rPr>
          <w:b/>
        </w:rPr>
      </w:pPr>
    </w:p>
    <w:p w:rsidR="002658D7" w:rsidRPr="00987D28" w:rsidRDefault="002658D7" w:rsidP="002658D7">
      <w:pPr>
        <w:ind w:left="4536"/>
        <w:rPr>
          <w:b/>
        </w:rPr>
      </w:pPr>
      <w:r w:rsidRPr="00987D28">
        <w:rPr>
          <w:b/>
        </w:rPr>
        <w:lastRenderedPageBreak/>
        <w:t>Приложение № 1</w:t>
      </w:r>
    </w:p>
    <w:p w:rsidR="002658D7" w:rsidRPr="00987D28" w:rsidRDefault="002658D7" w:rsidP="002658D7">
      <w:pPr>
        <w:ind w:left="4536"/>
        <w:rPr>
          <w:b/>
        </w:rPr>
      </w:pPr>
      <w:r w:rsidRPr="00987D28">
        <w:rPr>
          <w:b/>
        </w:rPr>
        <w:t>к Соглашению № __ /__/__</w:t>
      </w:r>
    </w:p>
    <w:p w:rsidR="002658D7" w:rsidRPr="002D61AC" w:rsidRDefault="002658D7" w:rsidP="002658D7">
      <w:pPr>
        <w:ind w:left="4536"/>
      </w:pPr>
      <w:r w:rsidRPr="00987D28">
        <w:rPr>
          <w:b/>
        </w:rPr>
        <w:t xml:space="preserve">от </w:t>
      </w:r>
      <w:r w:rsidR="001A2D4D">
        <w:rPr>
          <w:b/>
        </w:rPr>
        <w:t>«__»_______________ 20__</w:t>
      </w:r>
      <w:r w:rsidRPr="00987D28">
        <w:rPr>
          <w:b/>
        </w:rPr>
        <w:t xml:space="preserve"> г.</w:t>
      </w:r>
    </w:p>
    <w:p w:rsidR="002658D7" w:rsidRDefault="002658D7" w:rsidP="002658D7"/>
    <w:p w:rsidR="002658D7" w:rsidRPr="002D61AC" w:rsidRDefault="002658D7" w:rsidP="002658D7">
      <w:r w:rsidRPr="002D61AC">
        <w:t>ЗАЯВКА</w:t>
      </w:r>
    </w:p>
    <w:p w:rsidR="002658D7" w:rsidRPr="002D61AC" w:rsidRDefault="002658D7" w:rsidP="00E80ADD">
      <w:r w:rsidRPr="002D61AC">
        <w:t xml:space="preserve">на финансирование выполненных объемов </w:t>
      </w:r>
      <w:r w:rsidR="001A2D4D">
        <w:t xml:space="preserve">по ремонту, очистке, дезинфекции, благоустройству колодцев общего пользования и прилегающей территории, а также содержания колодцев общего пользования согласно СанПин </w:t>
      </w:r>
      <w:r w:rsidRPr="002D61AC">
        <w:t>за счет иных межбюджетных трансфертов из бюджета</w:t>
      </w:r>
    </w:p>
    <w:p w:rsidR="002658D7" w:rsidRDefault="002658D7" w:rsidP="002658D7">
      <w:r w:rsidRPr="002D61AC">
        <w:t>муниципального района «</w:t>
      </w:r>
      <w:r>
        <w:t>Прохоровский</w:t>
      </w:r>
      <w:r w:rsidRPr="002D61AC">
        <w:t xml:space="preserve"> район» Белгородской области</w:t>
      </w:r>
    </w:p>
    <w:p w:rsidR="002658D7" w:rsidRDefault="002658D7" w:rsidP="002658D7"/>
    <w:tbl>
      <w:tblPr>
        <w:tblStyle w:val="a4"/>
        <w:tblW w:w="0" w:type="auto"/>
        <w:tblLook w:val="04A0"/>
      </w:tblPr>
      <w:tblGrid>
        <w:gridCol w:w="1883"/>
        <w:gridCol w:w="1838"/>
        <w:gridCol w:w="1824"/>
        <w:gridCol w:w="1956"/>
        <w:gridCol w:w="2070"/>
      </w:tblGrid>
      <w:tr w:rsidR="002658D7" w:rsidTr="002A571F">
        <w:tc>
          <w:tcPr>
            <w:tcW w:w="1914" w:type="dxa"/>
          </w:tcPr>
          <w:p w:rsidR="002658D7" w:rsidRPr="00987D28" w:rsidRDefault="002658D7" w:rsidP="002A571F">
            <w:pPr>
              <w:rPr>
                <w:sz w:val="24"/>
                <w:szCs w:val="24"/>
              </w:rPr>
            </w:pPr>
            <w:r w:rsidRPr="00987D28">
              <w:rPr>
                <w:sz w:val="24"/>
                <w:szCs w:val="24"/>
              </w:rPr>
              <w:t>Наименование</w:t>
            </w:r>
          </w:p>
          <w:p w:rsidR="002658D7" w:rsidRPr="00987D28" w:rsidRDefault="002658D7" w:rsidP="002A571F">
            <w:pPr>
              <w:rPr>
                <w:sz w:val="24"/>
                <w:szCs w:val="24"/>
              </w:rPr>
            </w:pPr>
            <w:r w:rsidRPr="00987D28">
              <w:rPr>
                <w:sz w:val="24"/>
                <w:szCs w:val="24"/>
              </w:rPr>
              <w:t xml:space="preserve">объекта </w:t>
            </w:r>
            <w:proofErr w:type="gramStart"/>
            <w:r w:rsidRPr="00987D28">
              <w:rPr>
                <w:sz w:val="24"/>
                <w:szCs w:val="24"/>
              </w:rPr>
              <w:t>с</w:t>
            </w:r>
            <w:proofErr w:type="gramEnd"/>
          </w:p>
          <w:p w:rsidR="002658D7" w:rsidRPr="00987D28" w:rsidRDefault="002658D7" w:rsidP="002A571F">
            <w:pPr>
              <w:rPr>
                <w:sz w:val="24"/>
                <w:szCs w:val="24"/>
              </w:rPr>
            </w:pPr>
            <w:r w:rsidRPr="00987D28">
              <w:rPr>
                <w:sz w:val="24"/>
                <w:szCs w:val="24"/>
              </w:rPr>
              <w:t>адресной</w:t>
            </w:r>
          </w:p>
          <w:p w:rsidR="002658D7" w:rsidRPr="00987D28" w:rsidRDefault="002658D7" w:rsidP="002A571F">
            <w:pPr>
              <w:rPr>
                <w:sz w:val="24"/>
                <w:szCs w:val="24"/>
              </w:rPr>
            </w:pPr>
            <w:r w:rsidRPr="00987D28">
              <w:rPr>
                <w:sz w:val="24"/>
                <w:szCs w:val="24"/>
              </w:rPr>
              <w:t>привязкой</w:t>
            </w:r>
          </w:p>
        </w:tc>
        <w:tc>
          <w:tcPr>
            <w:tcW w:w="1914" w:type="dxa"/>
          </w:tcPr>
          <w:p w:rsidR="002658D7" w:rsidRPr="00987D28" w:rsidRDefault="002658D7" w:rsidP="002A571F">
            <w:pPr>
              <w:rPr>
                <w:sz w:val="24"/>
                <w:szCs w:val="24"/>
              </w:rPr>
            </w:pPr>
            <w:r w:rsidRPr="00987D28">
              <w:rPr>
                <w:sz w:val="24"/>
                <w:szCs w:val="24"/>
              </w:rPr>
              <w:t>Количество</w:t>
            </w:r>
          </w:p>
          <w:p w:rsidR="002658D7" w:rsidRPr="00987D28" w:rsidRDefault="002658D7" w:rsidP="002A571F">
            <w:pPr>
              <w:rPr>
                <w:sz w:val="24"/>
                <w:szCs w:val="24"/>
              </w:rPr>
            </w:pPr>
            <w:r w:rsidRPr="00987D28">
              <w:rPr>
                <w:sz w:val="24"/>
                <w:szCs w:val="24"/>
              </w:rPr>
              <w:t>(ед.)</w:t>
            </w:r>
          </w:p>
        </w:tc>
        <w:tc>
          <w:tcPr>
            <w:tcW w:w="1914" w:type="dxa"/>
          </w:tcPr>
          <w:p w:rsidR="002658D7" w:rsidRPr="00987D28" w:rsidRDefault="002658D7" w:rsidP="002A571F">
            <w:pPr>
              <w:rPr>
                <w:sz w:val="24"/>
                <w:szCs w:val="24"/>
              </w:rPr>
            </w:pPr>
            <w:r w:rsidRPr="00987D28">
              <w:rPr>
                <w:sz w:val="24"/>
                <w:szCs w:val="24"/>
              </w:rPr>
              <w:t>Стоимость</w:t>
            </w:r>
          </w:p>
          <w:p w:rsidR="002658D7" w:rsidRPr="00987D28" w:rsidRDefault="002658D7" w:rsidP="002A571F">
            <w:pPr>
              <w:rPr>
                <w:sz w:val="24"/>
                <w:szCs w:val="24"/>
              </w:rPr>
            </w:pPr>
            <w:r w:rsidRPr="00987D28">
              <w:rPr>
                <w:sz w:val="24"/>
                <w:szCs w:val="24"/>
              </w:rPr>
              <w:t>единицы</w:t>
            </w:r>
          </w:p>
          <w:p w:rsidR="002658D7" w:rsidRPr="00987D28" w:rsidRDefault="002658D7" w:rsidP="002A571F">
            <w:pPr>
              <w:rPr>
                <w:sz w:val="24"/>
                <w:szCs w:val="24"/>
              </w:rPr>
            </w:pPr>
            <w:r w:rsidRPr="00987D28">
              <w:rPr>
                <w:sz w:val="24"/>
                <w:szCs w:val="24"/>
              </w:rPr>
              <w:t>(тыс. руб.)</w:t>
            </w:r>
          </w:p>
        </w:tc>
        <w:tc>
          <w:tcPr>
            <w:tcW w:w="1914" w:type="dxa"/>
          </w:tcPr>
          <w:p w:rsidR="002658D7" w:rsidRPr="00987D28" w:rsidRDefault="002658D7" w:rsidP="002A571F">
            <w:pPr>
              <w:rPr>
                <w:sz w:val="24"/>
                <w:szCs w:val="24"/>
              </w:rPr>
            </w:pPr>
            <w:r w:rsidRPr="00987D28">
              <w:rPr>
                <w:sz w:val="24"/>
                <w:szCs w:val="24"/>
              </w:rPr>
              <w:t>Финансирование</w:t>
            </w:r>
          </w:p>
          <w:p w:rsidR="002658D7" w:rsidRPr="00987D28" w:rsidRDefault="002658D7" w:rsidP="002A571F">
            <w:pPr>
              <w:rPr>
                <w:sz w:val="24"/>
                <w:szCs w:val="24"/>
              </w:rPr>
            </w:pPr>
            <w:r w:rsidRPr="00987D28">
              <w:rPr>
                <w:sz w:val="24"/>
                <w:szCs w:val="24"/>
              </w:rPr>
              <w:t>(тыс. руб.)</w:t>
            </w:r>
          </w:p>
        </w:tc>
        <w:tc>
          <w:tcPr>
            <w:tcW w:w="1915" w:type="dxa"/>
          </w:tcPr>
          <w:p w:rsidR="002658D7" w:rsidRPr="00987D28" w:rsidRDefault="002658D7" w:rsidP="002A571F">
            <w:pPr>
              <w:rPr>
                <w:sz w:val="24"/>
                <w:szCs w:val="24"/>
              </w:rPr>
            </w:pPr>
            <w:r w:rsidRPr="00987D28">
              <w:rPr>
                <w:sz w:val="24"/>
                <w:szCs w:val="24"/>
              </w:rPr>
              <w:t>Подтверждающие</w:t>
            </w:r>
          </w:p>
          <w:p w:rsidR="002658D7" w:rsidRPr="00987D28" w:rsidRDefault="002658D7" w:rsidP="002A571F">
            <w:pPr>
              <w:rPr>
                <w:sz w:val="24"/>
                <w:szCs w:val="24"/>
              </w:rPr>
            </w:pPr>
            <w:r w:rsidRPr="00987D28">
              <w:rPr>
                <w:sz w:val="24"/>
                <w:szCs w:val="24"/>
              </w:rPr>
              <w:t>документы</w:t>
            </w:r>
          </w:p>
          <w:p w:rsidR="002658D7" w:rsidRPr="00987D28" w:rsidRDefault="002658D7" w:rsidP="002A571F">
            <w:pPr>
              <w:rPr>
                <w:sz w:val="24"/>
                <w:szCs w:val="24"/>
              </w:rPr>
            </w:pPr>
          </w:p>
        </w:tc>
      </w:tr>
      <w:tr w:rsidR="002658D7" w:rsidTr="002A571F">
        <w:tc>
          <w:tcPr>
            <w:tcW w:w="1914" w:type="dxa"/>
          </w:tcPr>
          <w:p w:rsidR="002658D7" w:rsidRDefault="002658D7" w:rsidP="002A571F"/>
        </w:tc>
        <w:tc>
          <w:tcPr>
            <w:tcW w:w="1914" w:type="dxa"/>
          </w:tcPr>
          <w:p w:rsidR="002658D7" w:rsidRDefault="002658D7" w:rsidP="002A571F"/>
        </w:tc>
        <w:tc>
          <w:tcPr>
            <w:tcW w:w="1914" w:type="dxa"/>
          </w:tcPr>
          <w:p w:rsidR="002658D7" w:rsidRDefault="002658D7" w:rsidP="002A571F"/>
        </w:tc>
        <w:tc>
          <w:tcPr>
            <w:tcW w:w="1914" w:type="dxa"/>
          </w:tcPr>
          <w:p w:rsidR="002658D7" w:rsidRDefault="002658D7" w:rsidP="002A571F"/>
        </w:tc>
        <w:tc>
          <w:tcPr>
            <w:tcW w:w="1915" w:type="dxa"/>
          </w:tcPr>
          <w:p w:rsidR="002658D7" w:rsidRDefault="002658D7" w:rsidP="002A571F"/>
        </w:tc>
      </w:tr>
      <w:tr w:rsidR="002658D7" w:rsidTr="002A571F">
        <w:tc>
          <w:tcPr>
            <w:tcW w:w="1914" w:type="dxa"/>
          </w:tcPr>
          <w:p w:rsidR="002658D7" w:rsidRDefault="002658D7" w:rsidP="002A571F"/>
        </w:tc>
        <w:tc>
          <w:tcPr>
            <w:tcW w:w="1914" w:type="dxa"/>
          </w:tcPr>
          <w:p w:rsidR="002658D7" w:rsidRDefault="002658D7" w:rsidP="002A571F"/>
        </w:tc>
        <w:tc>
          <w:tcPr>
            <w:tcW w:w="1914" w:type="dxa"/>
          </w:tcPr>
          <w:p w:rsidR="002658D7" w:rsidRDefault="002658D7" w:rsidP="002A571F"/>
        </w:tc>
        <w:tc>
          <w:tcPr>
            <w:tcW w:w="1914" w:type="dxa"/>
          </w:tcPr>
          <w:p w:rsidR="002658D7" w:rsidRDefault="002658D7" w:rsidP="002A571F"/>
        </w:tc>
        <w:tc>
          <w:tcPr>
            <w:tcW w:w="1915" w:type="dxa"/>
          </w:tcPr>
          <w:p w:rsidR="002658D7" w:rsidRDefault="002658D7" w:rsidP="002A571F"/>
        </w:tc>
      </w:tr>
      <w:tr w:rsidR="002658D7" w:rsidTr="002A571F">
        <w:tc>
          <w:tcPr>
            <w:tcW w:w="1914" w:type="dxa"/>
          </w:tcPr>
          <w:p w:rsidR="002658D7" w:rsidRDefault="002658D7" w:rsidP="002A571F"/>
        </w:tc>
        <w:tc>
          <w:tcPr>
            <w:tcW w:w="1914" w:type="dxa"/>
          </w:tcPr>
          <w:p w:rsidR="002658D7" w:rsidRDefault="002658D7" w:rsidP="002A571F"/>
        </w:tc>
        <w:tc>
          <w:tcPr>
            <w:tcW w:w="1914" w:type="dxa"/>
          </w:tcPr>
          <w:p w:rsidR="002658D7" w:rsidRDefault="002658D7" w:rsidP="002A571F"/>
        </w:tc>
        <w:tc>
          <w:tcPr>
            <w:tcW w:w="1914" w:type="dxa"/>
          </w:tcPr>
          <w:p w:rsidR="002658D7" w:rsidRDefault="002658D7" w:rsidP="002A571F"/>
        </w:tc>
        <w:tc>
          <w:tcPr>
            <w:tcW w:w="1915" w:type="dxa"/>
          </w:tcPr>
          <w:p w:rsidR="002658D7" w:rsidRDefault="002658D7" w:rsidP="002A571F"/>
        </w:tc>
      </w:tr>
    </w:tbl>
    <w:p w:rsidR="002658D7" w:rsidRPr="002D61AC" w:rsidRDefault="002658D7" w:rsidP="002658D7"/>
    <w:p w:rsidR="002658D7" w:rsidRPr="002D61AC" w:rsidRDefault="002658D7" w:rsidP="002658D7">
      <w:pPr>
        <w:jc w:val="both"/>
      </w:pPr>
    </w:p>
    <w:p w:rsidR="002658D7" w:rsidRPr="002D61AC" w:rsidRDefault="002658D7" w:rsidP="002658D7">
      <w:pPr>
        <w:jc w:val="both"/>
      </w:pPr>
    </w:p>
    <w:p w:rsidR="002658D7" w:rsidRDefault="002658D7" w:rsidP="002658D7">
      <w:pPr>
        <w:jc w:val="both"/>
      </w:pPr>
      <w:r w:rsidRPr="002D61AC">
        <w:t>Глава администрации</w:t>
      </w:r>
      <w:r>
        <w:t xml:space="preserve"> ___________ </w:t>
      </w:r>
    </w:p>
    <w:p w:rsidR="002658D7" w:rsidRDefault="002658D7" w:rsidP="002658D7">
      <w:pPr>
        <w:jc w:val="both"/>
      </w:pPr>
      <w:r>
        <w:t>_____________________</w:t>
      </w:r>
      <w:r w:rsidRPr="002D61AC">
        <w:t xml:space="preserve"> поселения </w:t>
      </w:r>
      <w:r>
        <w:t xml:space="preserve">    _______________ __________________</w:t>
      </w:r>
    </w:p>
    <w:p w:rsidR="002658D7" w:rsidRPr="00677DC1" w:rsidRDefault="002658D7" w:rsidP="002658D7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(ФИО)</w:t>
      </w:r>
    </w:p>
    <w:p w:rsidR="002658D7" w:rsidRPr="002D61AC" w:rsidRDefault="002658D7" w:rsidP="002658D7">
      <w:pPr>
        <w:jc w:val="both"/>
      </w:pPr>
    </w:p>
    <w:p w:rsidR="002658D7" w:rsidRDefault="002658D7" w:rsidP="002658D7">
      <w:pPr>
        <w:jc w:val="both"/>
      </w:pPr>
      <w:r w:rsidRPr="002D61AC">
        <w:t xml:space="preserve">Главный бухгалтер </w:t>
      </w:r>
      <w:r>
        <w:t xml:space="preserve">                            _______________ __________________</w:t>
      </w:r>
    </w:p>
    <w:p w:rsidR="002658D7" w:rsidRPr="00677DC1" w:rsidRDefault="002658D7" w:rsidP="002658D7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(ФИО)</w:t>
      </w:r>
    </w:p>
    <w:p w:rsidR="002658D7" w:rsidRPr="002D61AC" w:rsidRDefault="002658D7" w:rsidP="002658D7">
      <w:pPr>
        <w:jc w:val="both"/>
      </w:pPr>
      <w:r w:rsidRPr="002D61AC">
        <w:t>МП</w:t>
      </w:r>
    </w:p>
    <w:p w:rsidR="002658D7" w:rsidRDefault="002658D7" w:rsidP="002658D7">
      <w:pPr>
        <w:jc w:val="both"/>
      </w:pPr>
    </w:p>
    <w:p w:rsidR="002658D7" w:rsidRDefault="002658D7" w:rsidP="002658D7">
      <w:pPr>
        <w:jc w:val="both"/>
      </w:pPr>
    </w:p>
    <w:p w:rsidR="002658D7" w:rsidRDefault="002658D7" w:rsidP="002658D7">
      <w:pPr>
        <w:jc w:val="both"/>
      </w:pPr>
    </w:p>
    <w:p w:rsidR="001A2D4D" w:rsidRDefault="001A2D4D" w:rsidP="002658D7">
      <w:pPr>
        <w:jc w:val="both"/>
      </w:pPr>
    </w:p>
    <w:p w:rsidR="001A2D4D" w:rsidRDefault="001A2D4D" w:rsidP="002658D7">
      <w:pPr>
        <w:jc w:val="both"/>
      </w:pPr>
    </w:p>
    <w:p w:rsidR="001A2D4D" w:rsidRDefault="001A2D4D" w:rsidP="002658D7">
      <w:pPr>
        <w:jc w:val="both"/>
      </w:pPr>
    </w:p>
    <w:p w:rsidR="001A2D4D" w:rsidRDefault="001A2D4D" w:rsidP="002658D7">
      <w:pPr>
        <w:jc w:val="both"/>
      </w:pPr>
    </w:p>
    <w:p w:rsidR="001A2D4D" w:rsidRDefault="001A2D4D" w:rsidP="002658D7">
      <w:pPr>
        <w:jc w:val="both"/>
      </w:pPr>
    </w:p>
    <w:p w:rsidR="001A2D4D" w:rsidRDefault="001A2D4D" w:rsidP="002658D7">
      <w:pPr>
        <w:jc w:val="both"/>
      </w:pPr>
    </w:p>
    <w:p w:rsidR="001A2D4D" w:rsidRDefault="001A2D4D" w:rsidP="002658D7">
      <w:pPr>
        <w:jc w:val="both"/>
      </w:pPr>
    </w:p>
    <w:p w:rsidR="001A2D4D" w:rsidRDefault="001A2D4D" w:rsidP="002658D7">
      <w:pPr>
        <w:jc w:val="both"/>
      </w:pPr>
    </w:p>
    <w:p w:rsidR="001A2D4D" w:rsidRDefault="001A2D4D" w:rsidP="002658D7">
      <w:pPr>
        <w:jc w:val="both"/>
      </w:pPr>
    </w:p>
    <w:p w:rsidR="001A2D4D" w:rsidRDefault="001A2D4D" w:rsidP="002658D7">
      <w:pPr>
        <w:jc w:val="both"/>
      </w:pPr>
    </w:p>
    <w:p w:rsidR="001A2D4D" w:rsidRDefault="001A2D4D" w:rsidP="002658D7">
      <w:pPr>
        <w:jc w:val="both"/>
      </w:pPr>
    </w:p>
    <w:p w:rsidR="001A2D4D" w:rsidRDefault="001A2D4D" w:rsidP="002658D7">
      <w:pPr>
        <w:jc w:val="both"/>
      </w:pPr>
    </w:p>
    <w:p w:rsidR="001A2D4D" w:rsidRDefault="001A2D4D" w:rsidP="002658D7">
      <w:pPr>
        <w:jc w:val="both"/>
      </w:pPr>
    </w:p>
    <w:p w:rsidR="002658D7" w:rsidRPr="002D61AC" w:rsidRDefault="002658D7" w:rsidP="002658D7">
      <w:pPr>
        <w:jc w:val="both"/>
      </w:pPr>
    </w:p>
    <w:p w:rsidR="002658D7" w:rsidRPr="00677DC1" w:rsidRDefault="002658D7" w:rsidP="002658D7">
      <w:pPr>
        <w:ind w:left="4536"/>
        <w:rPr>
          <w:b/>
        </w:rPr>
      </w:pPr>
      <w:r w:rsidRPr="00677DC1">
        <w:rPr>
          <w:b/>
        </w:rPr>
        <w:lastRenderedPageBreak/>
        <w:t>Приложение № 2</w:t>
      </w:r>
    </w:p>
    <w:p w:rsidR="002658D7" w:rsidRPr="00677DC1" w:rsidRDefault="002658D7" w:rsidP="002658D7">
      <w:pPr>
        <w:ind w:left="4536"/>
        <w:rPr>
          <w:b/>
        </w:rPr>
      </w:pPr>
      <w:r w:rsidRPr="00677DC1">
        <w:rPr>
          <w:b/>
        </w:rPr>
        <w:t>к Соглашению №</w:t>
      </w:r>
    </w:p>
    <w:p w:rsidR="002658D7" w:rsidRPr="002D61AC" w:rsidRDefault="002658D7" w:rsidP="002658D7">
      <w:pPr>
        <w:ind w:left="4536"/>
      </w:pPr>
      <w:r>
        <w:rPr>
          <w:b/>
        </w:rPr>
        <w:t>о</w:t>
      </w:r>
      <w:r w:rsidRPr="00677DC1">
        <w:rPr>
          <w:b/>
        </w:rPr>
        <w:t xml:space="preserve">т « </w:t>
      </w:r>
      <w:r>
        <w:rPr>
          <w:b/>
        </w:rPr>
        <w:t xml:space="preserve">    </w:t>
      </w:r>
      <w:r w:rsidRPr="00677DC1">
        <w:rPr>
          <w:b/>
        </w:rPr>
        <w:t xml:space="preserve">» </w:t>
      </w:r>
      <w:r>
        <w:rPr>
          <w:b/>
        </w:rPr>
        <w:t xml:space="preserve">                      </w:t>
      </w:r>
      <w:r w:rsidR="001A2D4D">
        <w:rPr>
          <w:b/>
        </w:rPr>
        <w:t>20__</w:t>
      </w:r>
      <w:r w:rsidRPr="00677DC1">
        <w:rPr>
          <w:b/>
        </w:rPr>
        <w:t xml:space="preserve"> г.</w:t>
      </w:r>
    </w:p>
    <w:p w:rsidR="002658D7" w:rsidRDefault="002658D7" w:rsidP="002658D7"/>
    <w:p w:rsidR="002658D7" w:rsidRPr="002D61AC" w:rsidRDefault="002658D7" w:rsidP="002658D7">
      <w:r w:rsidRPr="002D61AC">
        <w:t>Отчет</w:t>
      </w:r>
    </w:p>
    <w:p w:rsidR="002658D7" w:rsidRPr="002D61AC" w:rsidRDefault="002658D7" w:rsidP="002658D7">
      <w:r w:rsidRPr="002D61AC">
        <w:t xml:space="preserve">о выполненных и оплаченных объемах </w:t>
      </w:r>
      <w:r w:rsidR="001A2D4D">
        <w:t xml:space="preserve">по ремонту, очистке, дезинфекции, благоустройству колодцев общего пользования и прилегающей территории, а также содержания колодцев общего пользования согласно СанПин </w:t>
      </w:r>
      <w:r w:rsidRPr="002D61AC">
        <w:t>за счет иных межбюджетных трансфертов из бюджета</w:t>
      </w:r>
    </w:p>
    <w:p w:rsidR="002658D7" w:rsidRDefault="002658D7" w:rsidP="002658D7">
      <w:r w:rsidRPr="002D61AC">
        <w:t>муниципального района «</w:t>
      </w:r>
      <w:r>
        <w:t>Прохоровский</w:t>
      </w:r>
      <w:r w:rsidRPr="002D61AC">
        <w:t xml:space="preserve"> район» Белгородской области</w:t>
      </w:r>
    </w:p>
    <w:p w:rsidR="002658D7" w:rsidRPr="002D61AC" w:rsidRDefault="002658D7" w:rsidP="002658D7"/>
    <w:tbl>
      <w:tblPr>
        <w:tblStyle w:val="a4"/>
        <w:tblW w:w="0" w:type="auto"/>
        <w:tblLook w:val="04A0"/>
      </w:tblPr>
      <w:tblGrid>
        <w:gridCol w:w="1893"/>
        <w:gridCol w:w="1834"/>
        <w:gridCol w:w="1818"/>
        <w:gridCol w:w="1956"/>
        <w:gridCol w:w="2070"/>
      </w:tblGrid>
      <w:tr w:rsidR="002658D7" w:rsidTr="002A571F">
        <w:tc>
          <w:tcPr>
            <w:tcW w:w="1914" w:type="dxa"/>
          </w:tcPr>
          <w:p w:rsidR="002658D7" w:rsidRPr="00677DC1" w:rsidRDefault="002658D7" w:rsidP="002A571F">
            <w:pPr>
              <w:rPr>
                <w:sz w:val="24"/>
                <w:szCs w:val="24"/>
              </w:rPr>
            </w:pPr>
            <w:r w:rsidRPr="00677DC1">
              <w:rPr>
                <w:sz w:val="24"/>
                <w:szCs w:val="24"/>
              </w:rPr>
              <w:t>Вид расходов</w:t>
            </w:r>
          </w:p>
          <w:p w:rsidR="002658D7" w:rsidRPr="00677DC1" w:rsidRDefault="002658D7" w:rsidP="002A571F">
            <w:pPr>
              <w:rPr>
                <w:sz w:val="24"/>
                <w:szCs w:val="24"/>
              </w:rPr>
            </w:pPr>
            <w:proofErr w:type="gramStart"/>
            <w:r w:rsidRPr="00677DC1">
              <w:rPr>
                <w:sz w:val="24"/>
                <w:szCs w:val="24"/>
              </w:rPr>
              <w:t>(оборудование,</w:t>
            </w:r>
            <w:proofErr w:type="gramEnd"/>
          </w:p>
          <w:p w:rsidR="002658D7" w:rsidRPr="00677DC1" w:rsidRDefault="002658D7" w:rsidP="002A571F">
            <w:pPr>
              <w:rPr>
                <w:sz w:val="24"/>
                <w:szCs w:val="24"/>
              </w:rPr>
            </w:pPr>
            <w:r w:rsidRPr="00677DC1">
              <w:rPr>
                <w:sz w:val="24"/>
                <w:szCs w:val="24"/>
              </w:rPr>
              <w:t>работы)</w:t>
            </w:r>
          </w:p>
        </w:tc>
        <w:tc>
          <w:tcPr>
            <w:tcW w:w="1914" w:type="dxa"/>
          </w:tcPr>
          <w:p w:rsidR="002658D7" w:rsidRPr="00677DC1" w:rsidRDefault="002658D7" w:rsidP="002A571F">
            <w:pPr>
              <w:rPr>
                <w:sz w:val="24"/>
                <w:szCs w:val="24"/>
              </w:rPr>
            </w:pPr>
            <w:r w:rsidRPr="00677DC1">
              <w:rPr>
                <w:sz w:val="24"/>
                <w:szCs w:val="24"/>
              </w:rPr>
              <w:t>Количество</w:t>
            </w:r>
          </w:p>
          <w:p w:rsidR="002658D7" w:rsidRPr="00677DC1" w:rsidRDefault="002658D7" w:rsidP="002A571F">
            <w:pPr>
              <w:rPr>
                <w:sz w:val="24"/>
                <w:szCs w:val="24"/>
              </w:rPr>
            </w:pPr>
            <w:r w:rsidRPr="00677DC1">
              <w:rPr>
                <w:sz w:val="24"/>
                <w:szCs w:val="24"/>
              </w:rPr>
              <w:t>(ед.)</w:t>
            </w:r>
          </w:p>
        </w:tc>
        <w:tc>
          <w:tcPr>
            <w:tcW w:w="1914" w:type="dxa"/>
          </w:tcPr>
          <w:p w:rsidR="002658D7" w:rsidRPr="00677DC1" w:rsidRDefault="002658D7" w:rsidP="002A571F">
            <w:pPr>
              <w:rPr>
                <w:sz w:val="24"/>
                <w:szCs w:val="24"/>
              </w:rPr>
            </w:pPr>
            <w:r w:rsidRPr="00677DC1">
              <w:rPr>
                <w:sz w:val="24"/>
                <w:szCs w:val="24"/>
              </w:rPr>
              <w:t>Стоимость</w:t>
            </w:r>
          </w:p>
          <w:p w:rsidR="002658D7" w:rsidRPr="00677DC1" w:rsidRDefault="002658D7" w:rsidP="002A571F">
            <w:pPr>
              <w:rPr>
                <w:sz w:val="24"/>
                <w:szCs w:val="24"/>
              </w:rPr>
            </w:pPr>
            <w:r w:rsidRPr="00677DC1">
              <w:rPr>
                <w:sz w:val="24"/>
                <w:szCs w:val="24"/>
              </w:rPr>
              <w:t>единицы</w:t>
            </w:r>
          </w:p>
          <w:p w:rsidR="002658D7" w:rsidRPr="00677DC1" w:rsidRDefault="002658D7" w:rsidP="002A571F">
            <w:pPr>
              <w:rPr>
                <w:sz w:val="24"/>
                <w:szCs w:val="24"/>
              </w:rPr>
            </w:pPr>
            <w:r w:rsidRPr="00677DC1">
              <w:rPr>
                <w:sz w:val="24"/>
                <w:szCs w:val="24"/>
              </w:rPr>
              <w:t>(тыс. руб.)</w:t>
            </w:r>
          </w:p>
        </w:tc>
        <w:tc>
          <w:tcPr>
            <w:tcW w:w="1914" w:type="dxa"/>
          </w:tcPr>
          <w:p w:rsidR="002658D7" w:rsidRPr="00677DC1" w:rsidRDefault="002658D7" w:rsidP="002A571F">
            <w:pPr>
              <w:rPr>
                <w:sz w:val="24"/>
                <w:szCs w:val="24"/>
              </w:rPr>
            </w:pPr>
            <w:r w:rsidRPr="00677DC1">
              <w:rPr>
                <w:sz w:val="24"/>
                <w:szCs w:val="24"/>
              </w:rPr>
              <w:t>Финансирование</w:t>
            </w:r>
          </w:p>
          <w:p w:rsidR="002658D7" w:rsidRPr="00677DC1" w:rsidRDefault="002658D7" w:rsidP="002A571F">
            <w:pPr>
              <w:rPr>
                <w:sz w:val="24"/>
                <w:szCs w:val="24"/>
              </w:rPr>
            </w:pPr>
            <w:r w:rsidRPr="00677DC1">
              <w:rPr>
                <w:sz w:val="24"/>
                <w:szCs w:val="24"/>
              </w:rPr>
              <w:t>(тыс. руб.)</w:t>
            </w:r>
          </w:p>
        </w:tc>
        <w:tc>
          <w:tcPr>
            <w:tcW w:w="1915" w:type="dxa"/>
          </w:tcPr>
          <w:p w:rsidR="002658D7" w:rsidRPr="00677DC1" w:rsidRDefault="002658D7" w:rsidP="002A571F">
            <w:pPr>
              <w:rPr>
                <w:sz w:val="24"/>
                <w:szCs w:val="24"/>
              </w:rPr>
            </w:pPr>
            <w:r w:rsidRPr="00677DC1">
              <w:rPr>
                <w:sz w:val="24"/>
                <w:szCs w:val="24"/>
              </w:rPr>
              <w:t>Подтверждающие</w:t>
            </w:r>
          </w:p>
          <w:p w:rsidR="002658D7" w:rsidRPr="00677DC1" w:rsidRDefault="002658D7" w:rsidP="002A571F">
            <w:pPr>
              <w:rPr>
                <w:sz w:val="24"/>
                <w:szCs w:val="24"/>
              </w:rPr>
            </w:pPr>
            <w:r w:rsidRPr="00677DC1">
              <w:rPr>
                <w:sz w:val="24"/>
                <w:szCs w:val="24"/>
              </w:rPr>
              <w:t>документы</w:t>
            </w:r>
          </w:p>
          <w:p w:rsidR="002658D7" w:rsidRPr="00677DC1" w:rsidRDefault="002658D7" w:rsidP="002A571F">
            <w:pPr>
              <w:rPr>
                <w:sz w:val="24"/>
                <w:szCs w:val="24"/>
              </w:rPr>
            </w:pPr>
          </w:p>
        </w:tc>
      </w:tr>
      <w:tr w:rsidR="002658D7" w:rsidTr="002A571F">
        <w:tc>
          <w:tcPr>
            <w:tcW w:w="1914" w:type="dxa"/>
          </w:tcPr>
          <w:p w:rsidR="002658D7" w:rsidRDefault="002658D7" w:rsidP="002A571F">
            <w:pPr>
              <w:jc w:val="both"/>
            </w:pPr>
          </w:p>
        </w:tc>
        <w:tc>
          <w:tcPr>
            <w:tcW w:w="1914" w:type="dxa"/>
          </w:tcPr>
          <w:p w:rsidR="002658D7" w:rsidRDefault="002658D7" w:rsidP="002A571F">
            <w:pPr>
              <w:jc w:val="both"/>
            </w:pPr>
          </w:p>
        </w:tc>
        <w:tc>
          <w:tcPr>
            <w:tcW w:w="1914" w:type="dxa"/>
          </w:tcPr>
          <w:p w:rsidR="002658D7" w:rsidRDefault="002658D7" w:rsidP="002A571F">
            <w:pPr>
              <w:jc w:val="both"/>
            </w:pPr>
          </w:p>
        </w:tc>
        <w:tc>
          <w:tcPr>
            <w:tcW w:w="1914" w:type="dxa"/>
          </w:tcPr>
          <w:p w:rsidR="002658D7" w:rsidRDefault="002658D7" w:rsidP="002A571F">
            <w:pPr>
              <w:jc w:val="both"/>
            </w:pPr>
          </w:p>
        </w:tc>
        <w:tc>
          <w:tcPr>
            <w:tcW w:w="1915" w:type="dxa"/>
          </w:tcPr>
          <w:p w:rsidR="002658D7" w:rsidRDefault="002658D7" w:rsidP="002A571F">
            <w:pPr>
              <w:jc w:val="both"/>
            </w:pPr>
          </w:p>
        </w:tc>
      </w:tr>
      <w:tr w:rsidR="002658D7" w:rsidTr="002A571F">
        <w:tc>
          <w:tcPr>
            <w:tcW w:w="1914" w:type="dxa"/>
          </w:tcPr>
          <w:p w:rsidR="002658D7" w:rsidRDefault="002658D7" w:rsidP="002A571F">
            <w:pPr>
              <w:jc w:val="both"/>
            </w:pPr>
          </w:p>
        </w:tc>
        <w:tc>
          <w:tcPr>
            <w:tcW w:w="1914" w:type="dxa"/>
          </w:tcPr>
          <w:p w:rsidR="002658D7" w:rsidRDefault="002658D7" w:rsidP="002A571F">
            <w:pPr>
              <w:jc w:val="both"/>
            </w:pPr>
          </w:p>
        </w:tc>
        <w:tc>
          <w:tcPr>
            <w:tcW w:w="1914" w:type="dxa"/>
          </w:tcPr>
          <w:p w:rsidR="002658D7" w:rsidRDefault="002658D7" w:rsidP="002A571F">
            <w:pPr>
              <w:jc w:val="both"/>
            </w:pPr>
          </w:p>
        </w:tc>
        <w:tc>
          <w:tcPr>
            <w:tcW w:w="1914" w:type="dxa"/>
          </w:tcPr>
          <w:p w:rsidR="002658D7" w:rsidRDefault="002658D7" w:rsidP="002A571F">
            <w:pPr>
              <w:jc w:val="both"/>
            </w:pPr>
          </w:p>
        </w:tc>
        <w:tc>
          <w:tcPr>
            <w:tcW w:w="1915" w:type="dxa"/>
          </w:tcPr>
          <w:p w:rsidR="002658D7" w:rsidRDefault="002658D7" w:rsidP="002A571F">
            <w:pPr>
              <w:jc w:val="both"/>
            </w:pPr>
          </w:p>
        </w:tc>
      </w:tr>
      <w:tr w:rsidR="002658D7" w:rsidTr="002A571F">
        <w:tc>
          <w:tcPr>
            <w:tcW w:w="1914" w:type="dxa"/>
          </w:tcPr>
          <w:p w:rsidR="002658D7" w:rsidRDefault="002658D7" w:rsidP="002A571F">
            <w:pPr>
              <w:jc w:val="both"/>
            </w:pPr>
          </w:p>
        </w:tc>
        <w:tc>
          <w:tcPr>
            <w:tcW w:w="1914" w:type="dxa"/>
          </w:tcPr>
          <w:p w:rsidR="002658D7" w:rsidRDefault="002658D7" w:rsidP="002A571F">
            <w:pPr>
              <w:jc w:val="both"/>
            </w:pPr>
          </w:p>
        </w:tc>
        <w:tc>
          <w:tcPr>
            <w:tcW w:w="1914" w:type="dxa"/>
          </w:tcPr>
          <w:p w:rsidR="002658D7" w:rsidRDefault="002658D7" w:rsidP="002A571F">
            <w:pPr>
              <w:jc w:val="both"/>
            </w:pPr>
          </w:p>
        </w:tc>
        <w:tc>
          <w:tcPr>
            <w:tcW w:w="1914" w:type="dxa"/>
          </w:tcPr>
          <w:p w:rsidR="002658D7" w:rsidRDefault="002658D7" w:rsidP="002A571F">
            <w:pPr>
              <w:jc w:val="both"/>
            </w:pPr>
          </w:p>
        </w:tc>
        <w:tc>
          <w:tcPr>
            <w:tcW w:w="1915" w:type="dxa"/>
          </w:tcPr>
          <w:p w:rsidR="002658D7" w:rsidRDefault="002658D7" w:rsidP="002A571F">
            <w:pPr>
              <w:jc w:val="both"/>
            </w:pPr>
          </w:p>
        </w:tc>
      </w:tr>
    </w:tbl>
    <w:p w:rsidR="002658D7" w:rsidRDefault="002658D7" w:rsidP="002658D7">
      <w:pPr>
        <w:jc w:val="both"/>
      </w:pPr>
    </w:p>
    <w:p w:rsidR="002658D7" w:rsidRDefault="002658D7" w:rsidP="002658D7">
      <w:pPr>
        <w:jc w:val="both"/>
      </w:pPr>
    </w:p>
    <w:p w:rsidR="002658D7" w:rsidRPr="002D61AC" w:rsidRDefault="002658D7" w:rsidP="002658D7">
      <w:pPr>
        <w:jc w:val="both"/>
      </w:pPr>
    </w:p>
    <w:p w:rsidR="002658D7" w:rsidRPr="002D61AC" w:rsidRDefault="002658D7" w:rsidP="002658D7">
      <w:pPr>
        <w:jc w:val="both"/>
      </w:pPr>
    </w:p>
    <w:p w:rsidR="002658D7" w:rsidRDefault="002658D7" w:rsidP="002658D7">
      <w:pPr>
        <w:jc w:val="both"/>
      </w:pPr>
      <w:r w:rsidRPr="002D61AC">
        <w:t>Глава администрации</w:t>
      </w:r>
      <w:r>
        <w:t xml:space="preserve"> ___________ </w:t>
      </w:r>
    </w:p>
    <w:p w:rsidR="002658D7" w:rsidRDefault="002658D7" w:rsidP="002658D7">
      <w:pPr>
        <w:jc w:val="both"/>
      </w:pPr>
      <w:r>
        <w:t>_____________________</w:t>
      </w:r>
      <w:r w:rsidRPr="002D61AC">
        <w:t xml:space="preserve"> поселения </w:t>
      </w:r>
      <w:r>
        <w:t xml:space="preserve">    _______________ __________________</w:t>
      </w:r>
    </w:p>
    <w:p w:rsidR="002658D7" w:rsidRPr="00677DC1" w:rsidRDefault="002658D7" w:rsidP="002658D7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(ФИО)</w:t>
      </w:r>
    </w:p>
    <w:p w:rsidR="002658D7" w:rsidRPr="002D61AC" w:rsidRDefault="002658D7" w:rsidP="002658D7">
      <w:pPr>
        <w:jc w:val="both"/>
      </w:pPr>
    </w:p>
    <w:p w:rsidR="002658D7" w:rsidRDefault="002658D7" w:rsidP="002658D7">
      <w:pPr>
        <w:jc w:val="both"/>
      </w:pPr>
      <w:r w:rsidRPr="002D61AC">
        <w:t xml:space="preserve">Главный бухгалтер </w:t>
      </w:r>
      <w:r>
        <w:t xml:space="preserve">                            _______________ __________________</w:t>
      </w:r>
    </w:p>
    <w:p w:rsidR="002658D7" w:rsidRPr="00677DC1" w:rsidRDefault="002658D7" w:rsidP="002658D7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(ФИО)</w:t>
      </w:r>
    </w:p>
    <w:p w:rsidR="002658D7" w:rsidRPr="002D61AC" w:rsidRDefault="002658D7" w:rsidP="002658D7">
      <w:pPr>
        <w:jc w:val="both"/>
      </w:pPr>
      <w:r w:rsidRPr="002D61AC">
        <w:t>МП</w:t>
      </w:r>
    </w:p>
    <w:p w:rsidR="002658D7" w:rsidRPr="002D61AC" w:rsidRDefault="002658D7" w:rsidP="002658D7">
      <w:pPr>
        <w:jc w:val="both"/>
      </w:pPr>
    </w:p>
    <w:p w:rsidR="002658D7" w:rsidRDefault="002658D7" w:rsidP="002658D7">
      <w:pPr>
        <w:jc w:val="both"/>
      </w:pPr>
    </w:p>
    <w:p w:rsidR="002658D7" w:rsidRDefault="002658D7" w:rsidP="002658D7">
      <w:pPr>
        <w:jc w:val="both"/>
      </w:pPr>
    </w:p>
    <w:p w:rsidR="002658D7" w:rsidRDefault="002658D7" w:rsidP="002658D7">
      <w:pPr>
        <w:jc w:val="both"/>
      </w:pPr>
    </w:p>
    <w:p w:rsidR="002658D7" w:rsidRDefault="002658D7" w:rsidP="002658D7">
      <w:pPr>
        <w:jc w:val="both"/>
      </w:pPr>
    </w:p>
    <w:p w:rsidR="002658D7" w:rsidRDefault="002658D7" w:rsidP="002658D7">
      <w:pPr>
        <w:jc w:val="both"/>
      </w:pPr>
    </w:p>
    <w:p w:rsidR="002658D7" w:rsidRDefault="002658D7" w:rsidP="002658D7">
      <w:pPr>
        <w:jc w:val="both"/>
      </w:pPr>
    </w:p>
    <w:p w:rsidR="002658D7" w:rsidRDefault="002658D7" w:rsidP="002658D7">
      <w:pPr>
        <w:jc w:val="both"/>
      </w:pPr>
    </w:p>
    <w:p w:rsidR="002658D7" w:rsidRDefault="002658D7" w:rsidP="002658D7">
      <w:pPr>
        <w:jc w:val="both"/>
      </w:pPr>
    </w:p>
    <w:p w:rsidR="002658D7" w:rsidRDefault="002658D7" w:rsidP="002658D7">
      <w:pPr>
        <w:jc w:val="both"/>
      </w:pPr>
    </w:p>
    <w:p w:rsidR="002658D7" w:rsidRDefault="002658D7" w:rsidP="002658D7">
      <w:pPr>
        <w:jc w:val="both"/>
      </w:pPr>
    </w:p>
    <w:p w:rsidR="002658D7" w:rsidRDefault="002658D7" w:rsidP="002658D7">
      <w:pPr>
        <w:jc w:val="both"/>
      </w:pPr>
    </w:p>
    <w:p w:rsidR="002658D7" w:rsidRDefault="002658D7" w:rsidP="002658D7">
      <w:pPr>
        <w:jc w:val="both"/>
      </w:pPr>
    </w:p>
    <w:p w:rsidR="002658D7" w:rsidRDefault="002658D7" w:rsidP="002658D7">
      <w:pPr>
        <w:jc w:val="both"/>
      </w:pPr>
    </w:p>
    <w:p w:rsidR="002658D7" w:rsidRDefault="002658D7" w:rsidP="002658D7">
      <w:pPr>
        <w:jc w:val="both"/>
      </w:pPr>
    </w:p>
    <w:p w:rsidR="002658D7" w:rsidRDefault="002658D7" w:rsidP="002658D7">
      <w:pPr>
        <w:jc w:val="both"/>
      </w:pPr>
    </w:p>
    <w:p w:rsidR="002658D7" w:rsidRDefault="002658D7" w:rsidP="002658D7">
      <w:pPr>
        <w:jc w:val="both"/>
      </w:pPr>
    </w:p>
    <w:p w:rsidR="002658D7" w:rsidRDefault="002658D7" w:rsidP="002658D7">
      <w:pPr>
        <w:jc w:val="both"/>
      </w:pPr>
    </w:p>
    <w:p w:rsidR="002658D7" w:rsidRDefault="002658D7" w:rsidP="002658D7">
      <w:pPr>
        <w:jc w:val="both"/>
      </w:pPr>
    </w:p>
    <w:p w:rsidR="002658D7" w:rsidRPr="00677DC1" w:rsidRDefault="002658D7" w:rsidP="002658D7">
      <w:pPr>
        <w:rPr>
          <w:b/>
        </w:rPr>
      </w:pPr>
      <w:r w:rsidRPr="00677DC1">
        <w:rPr>
          <w:b/>
        </w:rPr>
        <w:t>Порядок и условия</w:t>
      </w:r>
    </w:p>
    <w:p w:rsidR="002658D7" w:rsidRPr="00677DC1" w:rsidRDefault="002658D7" w:rsidP="002658D7">
      <w:pPr>
        <w:rPr>
          <w:b/>
        </w:rPr>
      </w:pPr>
      <w:r w:rsidRPr="00677DC1">
        <w:rPr>
          <w:b/>
        </w:rPr>
        <w:t>предоставления иных межбюджетных трансфертов,</w:t>
      </w:r>
    </w:p>
    <w:p w:rsidR="002658D7" w:rsidRPr="00677DC1" w:rsidRDefault="002658D7" w:rsidP="002658D7">
      <w:pPr>
        <w:rPr>
          <w:b/>
        </w:rPr>
      </w:pPr>
      <w:proofErr w:type="gramStart"/>
      <w:r w:rsidRPr="00677DC1">
        <w:rPr>
          <w:b/>
        </w:rPr>
        <w:t>предоставляемых</w:t>
      </w:r>
      <w:proofErr w:type="gramEnd"/>
      <w:r w:rsidRPr="00677DC1">
        <w:rPr>
          <w:b/>
        </w:rPr>
        <w:t xml:space="preserve"> из бюджета муниципального района «</w:t>
      </w:r>
      <w:r>
        <w:rPr>
          <w:b/>
        </w:rPr>
        <w:t>Прохоровский</w:t>
      </w:r>
    </w:p>
    <w:p w:rsidR="002658D7" w:rsidRPr="00677DC1" w:rsidRDefault="002658D7" w:rsidP="002658D7">
      <w:pPr>
        <w:rPr>
          <w:b/>
        </w:rPr>
      </w:pPr>
      <w:r w:rsidRPr="00677DC1">
        <w:rPr>
          <w:b/>
        </w:rPr>
        <w:t>район» бюджету поселения, на осуществление части</w:t>
      </w:r>
    </w:p>
    <w:p w:rsidR="002658D7" w:rsidRPr="00677DC1" w:rsidRDefault="002658D7" w:rsidP="002658D7">
      <w:pPr>
        <w:rPr>
          <w:b/>
        </w:rPr>
      </w:pPr>
      <w:r w:rsidRPr="00677DC1">
        <w:rPr>
          <w:b/>
        </w:rPr>
        <w:t>полномочий поселением по организации в границах поселения</w:t>
      </w:r>
    </w:p>
    <w:p w:rsidR="002658D7" w:rsidRPr="00677DC1" w:rsidRDefault="002658D7" w:rsidP="002658D7">
      <w:pPr>
        <w:rPr>
          <w:b/>
        </w:rPr>
      </w:pPr>
      <w:proofErr w:type="gramStart"/>
      <w:r w:rsidRPr="00677DC1">
        <w:rPr>
          <w:b/>
        </w:rPr>
        <w:t>водоснабжения населения (в части нецентрализованного</w:t>
      </w:r>
      <w:proofErr w:type="gramEnd"/>
    </w:p>
    <w:p w:rsidR="002658D7" w:rsidRDefault="00E80ADD" w:rsidP="002658D7">
      <w:pPr>
        <w:rPr>
          <w:b/>
        </w:rPr>
      </w:pPr>
      <w:r>
        <w:rPr>
          <w:b/>
        </w:rPr>
        <w:t xml:space="preserve">водоснабжения, </w:t>
      </w:r>
      <w:r w:rsidR="002658D7" w:rsidRPr="00677DC1">
        <w:rPr>
          <w:b/>
        </w:rPr>
        <w:t>колодцев</w:t>
      </w:r>
      <w:r>
        <w:rPr>
          <w:b/>
        </w:rPr>
        <w:t xml:space="preserve"> общего пользования</w:t>
      </w:r>
      <w:r w:rsidR="002658D7" w:rsidRPr="00677DC1">
        <w:rPr>
          <w:b/>
        </w:rPr>
        <w:t>)</w:t>
      </w:r>
    </w:p>
    <w:p w:rsidR="002658D7" w:rsidRPr="002D61AC" w:rsidRDefault="002658D7" w:rsidP="002658D7"/>
    <w:p w:rsidR="002658D7" w:rsidRPr="002D61AC" w:rsidRDefault="002658D7" w:rsidP="002658D7">
      <w:pPr>
        <w:jc w:val="both"/>
      </w:pPr>
      <w:r w:rsidRPr="002D61AC">
        <w:t>1. Иные межбюджетные трансферты предоставляются из бюджета</w:t>
      </w:r>
      <w:r>
        <w:t xml:space="preserve"> </w:t>
      </w:r>
      <w:r w:rsidRPr="002D61AC">
        <w:t>муниципального района «</w:t>
      </w:r>
      <w:r>
        <w:t>Прохоровский</w:t>
      </w:r>
      <w:r w:rsidRPr="002D61AC">
        <w:t xml:space="preserve"> район» бюджету поселения,</w:t>
      </w:r>
      <w:r>
        <w:t xml:space="preserve"> </w:t>
      </w:r>
      <w:r w:rsidRPr="002D61AC">
        <w:t>на осуществление части полномочий поселением по организации в</w:t>
      </w:r>
      <w:r>
        <w:t xml:space="preserve"> </w:t>
      </w:r>
      <w:r w:rsidRPr="002D61AC">
        <w:t>границах поселения водоснабжения населения (в части нецентрализованного</w:t>
      </w:r>
      <w:r>
        <w:t xml:space="preserve"> </w:t>
      </w:r>
      <w:r w:rsidR="00E80ADD">
        <w:t>водоснабжения,</w:t>
      </w:r>
      <w:r w:rsidRPr="002D61AC">
        <w:t xml:space="preserve"> колодцев</w:t>
      </w:r>
      <w:r w:rsidR="00E80ADD">
        <w:t xml:space="preserve"> общего пользования</w:t>
      </w:r>
      <w:r w:rsidRPr="002D61AC">
        <w:t xml:space="preserve">) на реализацию </w:t>
      </w:r>
      <w:r w:rsidR="00CA6D45">
        <w:t>мероприятий по ремонту, очистке, дезинфекции, благоустройству колодцев общего пользования и прилегающей территории, а также содержания колодцев общего пользования согласно СанПин</w:t>
      </w:r>
      <w:r w:rsidR="00E80ADD">
        <w:t xml:space="preserve"> </w:t>
      </w:r>
      <w:r w:rsidRPr="002D61AC">
        <w:t xml:space="preserve">в количестве </w:t>
      </w:r>
      <w:r>
        <w:t>____</w:t>
      </w:r>
      <w:r w:rsidRPr="002D61AC">
        <w:t xml:space="preserve"> шт. в сумме </w:t>
      </w:r>
      <w:r>
        <w:t>___________________</w:t>
      </w:r>
      <w:r w:rsidRPr="002D61AC">
        <w:t xml:space="preserve"> руб. </w:t>
      </w:r>
      <w:proofErr w:type="gramStart"/>
      <w:r w:rsidRPr="002D61AC">
        <w:t>(</w:t>
      </w:r>
      <w:r>
        <w:t xml:space="preserve">                                                                                                                       </w:t>
      </w:r>
      <w:proofErr w:type="gramEnd"/>
      <w:r w:rsidRPr="002D61AC">
        <w:t>руб</w:t>
      </w:r>
      <w:r>
        <w:t>лей</w:t>
      </w:r>
      <w:r w:rsidRPr="002D61AC">
        <w:t>) в случае выполнения поселением условий предоставления</w:t>
      </w:r>
      <w:r>
        <w:t xml:space="preserve"> </w:t>
      </w:r>
      <w:r w:rsidRPr="002D61AC">
        <w:t>иных межбюджетных трансфертов.</w:t>
      </w:r>
    </w:p>
    <w:p w:rsidR="002658D7" w:rsidRPr="002D61AC" w:rsidRDefault="002658D7" w:rsidP="002658D7">
      <w:pPr>
        <w:jc w:val="both"/>
      </w:pPr>
      <w:r w:rsidRPr="002D61AC">
        <w:t>2. Перечисление иных межбюджетных трансфертов с лицевого счета</w:t>
      </w:r>
      <w:r>
        <w:t xml:space="preserve"> </w:t>
      </w:r>
      <w:r w:rsidRPr="002D61AC">
        <w:t>муниципального района «</w:t>
      </w:r>
      <w:r>
        <w:t>Прохоровский</w:t>
      </w:r>
      <w:r w:rsidRPr="002D61AC">
        <w:t xml:space="preserve"> район» Белгородской области</w:t>
      </w:r>
      <w:r>
        <w:t xml:space="preserve"> </w:t>
      </w:r>
      <w:r w:rsidRPr="002D61AC">
        <w:t>осуществляется в установленном порядке бюджету поселения при</w:t>
      </w:r>
      <w:r>
        <w:t xml:space="preserve"> </w:t>
      </w:r>
      <w:r w:rsidRPr="002D61AC">
        <w:t>условии поступления средств областного бюджета в виде иных межбюджетных</w:t>
      </w:r>
      <w:r>
        <w:t xml:space="preserve"> </w:t>
      </w:r>
      <w:r w:rsidRPr="002D61AC">
        <w:t>трансфертов на указанные цели.</w:t>
      </w:r>
    </w:p>
    <w:p w:rsidR="002658D7" w:rsidRPr="002D61AC" w:rsidRDefault="002658D7" w:rsidP="002658D7">
      <w:pPr>
        <w:jc w:val="both"/>
      </w:pPr>
      <w:r w:rsidRPr="002D61AC">
        <w:t xml:space="preserve">3. </w:t>
      </w:r>
      <w:proofErr w:type="gramStart"/>
      <w:r w:rsidRPr="002D61AC">
        <w:t>Перечисление производится в течение 10 дней со дня предоставления в</w:t>
      </w:r>
      <w:r>
        <w:t xml:space="preserve"> </w:t>
      </w:r>
      <w:r w:rsidRPr="002D61AC">
        <w:t xml:space="preserve">адрес Администрации </w:t>
      </w:r>
      <w:r>
        <w:t xml:space="preserve">Прохоровского </w:t>
      </w:r>
      <w:r w:rsidRPr="002D61AC">
        <w:t>района заявки на финансирование</w:t>
      </w:r>
      <w:r>
        <w:t xml:space="preserve"> </w:t>
      </w:r>
      <w:r w:rsidRPr="002D61AC">
        <w:t xml:space="preserve">выполненных объемов </w:t>
      </w:r>
      <w:r w:rsidR="00E80ADD">
        <w:t xml:space="preserve">по очистки, дезинфекции, благоустройства колодцев общего пользования и благоустройства прилегающей территории, а также содержание колодцев общего пользования согласно СанПин </w:t>
      </w:r>
      <w:r w:rsidRPr="002D61AC">
        <w:t>за счет иных</w:t>
      </w:r>
      <w:r>
        <w:t xml:space="preserve"> </w:t>
      </w:r>
      <w:r w:rsidRPr="002D61AC">
        <w:t>межбюджетных трансфертов из бюджета муниципального района</w:t>
      </w:r>
      <w:r>
        <w:t xml:space="preserve"> </w:t>
      </w:r>
      <w:r w:rsidRPr="002D61AC">
        <w:t>«</w:t>
      </w:r>
      <w:r>
        <w:t>Прохоровский</w:t>
      </w:r>
      <w:r w:rsidRPr="002D61AC">
        <w:t xml:space="preserve"> район» Белгородской области, с приложением копии</w:t>
      </w:r>
      <w:r>
        <w:t xml:space="preserve"> </w:t>
      </w:r>
      <w:r w:rsidRPr="002D61AC">
        <w:t>заключенного муниципального к</w:t>
      </w:r>
      <w:r w:rsidR="00CA6D45">
        <w:t>онтракта на осуществление работ</w:t>
      </w:r>
      <w:proofErr w:type="gramEnd"/>
      <w:r w:rsidR="00CA6D45">
        <w:t xml:space="preserve"> по ремонту, очистке, дезинфекции, благоустройству колодцев общего пользования и прилегающей территории, а также содержания колодцев общего пользования согласно СанПин </w:t>
      </w:r>
      <w:r w:rsidRPr="002D61AC">
        <w:t>и актов выполненных работ.</w:t>
      </w:r>
    </w:p>
    <w:p w:rsidR="002658D7" w:rsidRDefault="002658D7" w:rsidP="002658D7">
      <w:pPr>
        <w:jc w:val="both"/>
      </w:pPr>
    </w:p>
    <w:p w:rsidR="002658D7" w:rsidRDefault="002658D7" w:rsidP="002658D7">
      <w:pPr>
        <w:jc w:val="both"/>
      </w:pPr>
    </w:p>
    <w:p w:rsidR="002658D7" w:rsidRDefault="002658D7" w:rsidP="002658D7">
      <w:pPr>
        <w:jc w:val="both"/>
      </w:pPr>
    </w:p>
    <w:p w:rsidR="002658D7" w:rsidRDefault="002658D7" w:rsidP="002658D7">
      <w:pPr>
        <w:jc w:val="both"/>
      </w:pPr>
    </w:p>
    <w:p w:rsidR="002658D7" w:rsidRDefault="002658D7" w:rsidP="002658D7">
      <w:pPr>
        <w:jc w:val="both"/>
      </w:pPr>
    </w:p>
    <w:p w:rsidR="00CA6D45" w:rsidRDefault="00CA6D45" w:rsidP="002658D7">
      <w:pPr>
        <w:jc w:val="both"/>
      </w:pPr>
    </w:p>
    <w:p w:rsidR="002658D7" w:rsidRDefault="002658D7" w:rsidP="002658D7">
      <w:pPr>
        <w:jc w:val="both"/>
      </w:pPr>
    </w:p>
    <w:p w:rsidR="002658D7" w:rsidRPr="002D61AC" w:rsidRDefault="002658D7" w:rsidP="002658D7">
      <w:pPr>
        <w:jc w:val="both"/>
      </w:pPr>
    </w:p>
    <w:p w:rsidR="002658D7" w:rsidRPr="00A16084" w:rsidRDefault="002658D7" w:rsidP="002658D7">
      <w:pPr>
        <w:rPr>
          <w:b/>
        </w:rPr>
      </w:pPr>
      <w:r w:rsidRPr="00A16084">
        <w:rPr>
          <w:b/>
        </w:rPr>
        <w:lastRenderedPageBreak/>
        <w:t>Методика</w:t>
      </w:r>
    </w:p>
    <w:p w:rsidR="002658D7" w:rsidRDefault="002658D7" w:rsidP="002658D7">
      <w:pPr>
        <w:rPr>
          <w:b/>
        </w:rPr>
      </w:pPr>
      <w:r w:rsidRPr="00A16084">
        <w:rPr>
          <w:b/>
        </w:rPr>
        <w:t>расчета иных межбюджетных трансфертов, предоставляемых из</w:t>
      </w:r>
      <w:r>
        <w:rPr>
          <w:b/>
        </w:rPr>
        <w:t xml:space="preserve"> </w:t>
      </w:r>
      <w:r w:rsidRPr="00A16084">
        <w:rPr>
          <w:b/>
        </w:rPr>
        <w:t>бюджета</w:t>
      </w:r>
      <w:r>
        <w:rPr>
          <w:b/>
        </w:rPr>
        <w:t xml:space="preserve"> </w:t>
      </w:r>
      <w:r w:rsidRPr="00A16084">
        <w:rPr>
          <w:b/>
        </w:rPr>
        <w:t>муниципального района «</w:t>
      </w:r>
      <w:r>
        <w:rPr>
          <w:b/>
        </w:rPr>
        <w:t>Прохоровский</w:t>
      </w:r>
      <w:r w:rsidRPr="00A16084">
        <w:rPr>
          <w:b/>
        </w:rPr>
        <w:t xml:space="preserve"> район» бюджету______________ </w:t>
      </w:r>
      <w:r>
        <w:rPr>
          <w:b/>
        </w:rPr>
        <w:t xml:space="preserve">__________ </w:t>
      </w:r>
      <w:r w:rsidRPr="00A16084">
        <w:rPr>
          <w:b/>
        </w:rPr>
        <w:t>поселения на осуществление поселением части полномочий</w:t>
      </w:r>
      <w:r>
        <w:rPr>
          <w:b/>
        </w:rPr>
        <w:t xml:space="preserve"> </w:t>
      </w:r>
      <w:r w:rsidRPr="00A16084">
        <w:rPr>
          <w:b/>
        </w:rPr>
        <w:t>муниципального района по организации в границах поселения водоснабжения</w:t>
      </w:r>
      <w:r>
        <w:rPr>
          <w:b/>
        </w:rPr>
        <w:t xml:space="preserve"> </w:t>
      </w:r>
      <w:r w:rsidRPr="00A16084">
        <w:rPr>
          <w:b/>
        </w:rPr>
        <w:t>населения (в части нецентрализ</w:t>
      </w:r>
      <w:r w:rsidR="00B9613E">
        <w:rPr>
          <w:b/>
        </w:rPr>
        <w:t xml:space="preserve">ованного водоснабжения, </w:t>
      </w:r>
      <w:r w:rsidRPr="00A16084">
        <w:rPr>
          <w:b/>
        </w:rPr>
        <w:t>колодцев</w:t>
      </w:r>
      <w:r w:rsidR="00B9613E">
        <w:rPr>
          <w:b/>
        </w:rPr>
        <w:t xml:space="preserve"> общего пользования</w:t>
      </w:r>
      <w:r w:rsidRPr="00A16084">
        <w:rPr>
          <w:b/>
        </w:rPr>
        <w:t>)</w:t>
      </w:r>
    </w:p>
    <w:p w:rsidR="002658D7" w:rsidRDefault="002658D7" w:rsidP="002658D7">
      <w:pPr>
        <w:rPr>
          <w:b/>
        </w:rPr>
      </w:pPr>
    </w:p>
    <w:tbl>
      <w:tblPr>
        <w:tblStyle w:val="a4"/>
        <w:tblW w:w="0" w:type="auto"/>
        <w:tblLook w:val="04A0"/>
      </w:tblPr>
      <w:tblGrid>
        <w:gridCol w:w="744"/>
        <w:gridCol w:w="2696"/>
        <w:gridCol w:w="4532"/>
        <w:gridCol w:w="1599"/>
      </w:tblGrid>
      <w:tr w:rsidR="002658D7" w:rsidTr="002A571F">
        <w:tc>
          <w:tcPr>
            <w:tcW w:w="0" w:type="auto"/>
          </w:tcPr>
          <w:p w:rsidR="002658D7" w:rsidRDefault="002658D7" w:rsidP="002A571F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</w:tcPr>
          <w:p w:rsidR="002658D7" w:rsidRDefault="002658D7" w:rsidP="002A571F">
            <w:r>
              <w:t>Наименование поселения</w:t>
            </w:r>
          </w:p>
        </w:tc>
        <w:tc>
          <w:tcPr>
            <w:tcW w:w="0" w:type="auto"/>
          </w:tcPr>
          <w:p w:rsidR="002658D7" w:rsidRDefault="002658D7" w:rsidP="002A571F">
            <w:r>
              <w:t>Количество колодцев, подлежащих очистке и дезинфекции, шт.</w:t>
            </w:r>
          </w:p>
        </w:tc>
        <w:tc>
          <w:tcPr>
            <w:tcW w:w="0" w:type="auto"/>
          </w:tcPr>
          <w:p w:rsidR="002658D7" w:rsidRDefault="002658D7" w:rsidP="002A571F">
            <w:r>
              <w:t>Сумма, тыс. руб.</w:t>
            </w:r>
          </w:p>
        </w:tc>
      </w:tr>
      <w:tr w:rsidR="002658D7" w:rsidTr="002A571F">
        <w:tc>
          <w:tcPr>
            <w:tcW w:w="0" w:type="auto"/>
          </w:tcPr>
          <w:p w:rsidR="002658D7" w:rsidRDefault="002658D7" w:rsidP="002A571F">
            <w:r>
              <w:t>1</w:t>
            </w:r>
          </w:p>
        </w:tc>
        <w:tc>
          <w:tcPr>
            <w:tcW w:w="0" w:type="auto"/>
          </w:tcPr>
          <w:p w:rsidR="002658D7" w:rsidRDefault="002658D7" w:rsidP="002A571F">
            <w:r>
              <w:t>Беленихинское</w:t>
            </w:r>
          </w:p>
        </w:tc>
        <w:tc>
          <w:tcPr>
            <w:tcW w:w="0" w:type="auto"/>
          </w:tcPr>
          <w:p w:rsidR="002658D7" w:rsidRDefault="002658D7" w:rsidP="002A571F"/>
        </w:tc>
        <w:tc>
          <w:tcPr>
            <w:tcW w:w="0" w:type="auto"/>
          </w:tcPr>
          <w:p w:rsidR="002658D7" w:rsidRDefault="002658D7" w:rsidP="002A571F"/>
        </w:tc>
      </w:tr>
      <w:tr w:rsidR="002658D7" w:rsidTr="002A571F">
        <w:tc>
          <w:tcPr>
            <w:tcW w:w="0" w:type="auto"/>
          </w:tcPr>
          <w:p w:rsidR="002658D7" w:rsidRDefault="002658D7" w:rsidP="002A571F">
            <w:r>
              <w:t>2</w:t>
            </w:r>
          </w:p>
        </w:tc>
        <w:tc>
          <w:tcPr>
            <w:tcW w:w="0" w:type="auto"/>
          </w:tcPr>
          <w:p w:rsidR="002658D7" w:rsidRDefault="002658D7" w:rsidP="002A571F">
            <w:r>
              <w:t>Береговское</w:t>
            </w:r>
          </w:p>
        </w:tc>
        <w:tc>
          <w:tcPr>
            <w:tcW w:w="0" w:type="auto"/>
          </w:tcPr>
          <w:p w:rsidR="002658D7" w:rsidRDefault="002658D7" w:rsidP="002A571F"/>
        </w:tc>
        <w:tc>
          <w:tcPr>
            <w:tcW w:w="0" w:type="auto"/>
          </w:tcPr>
          <w:p w:rsidR="002658D7" w:rsidRDefault="002658D7" w:rsidP="002A571F"/>
        </w:tc>
      </w:tr>
      <w:tr w:rsidR="002658D7" w:rsidTr="002A571F">
        <w:tc>
          <w:tcPr>
            <w:tcW w:w="0" w:type="auto"/>
          </w:tcPr>
          <w:p w:rsidR="002658D7" w:rsidRDefault="002658D7" w:rsidP="002A571F">
            <w:r>
              <w:t>3</w:t>
            </w:r>
          </w:p>
        </w:tc>
        <w:tc>
          <w:tcPr>
            <w:tcW w:w="0" w:type="auto"/>
          </w:tcPr>
          <w:p w:rsidR="002658D7" w:rsidRDefault="002658D7" w:rsidP="002A571F">
            <w:r>
              <w:t>Вязовское</w:t>
            </w:r>
          </w:p>
        </w:tc>
        <w:tc>
          <w:tcPr>
            <w:tcW w:w="0" w:type="auto"/>
          </w:tcPr>
          <w:p w:rsidR="002658D7" w:rsidRDefault="002658D7" w:rsidP="002A571F"/>
        </w:tc>
        <w:tc>
          <w:tcPr>
            <w:tcW w:w="0" w:type="auto"/>
          </w:tcPr>
          <w:p w:rsidR="002658D7" w:rsidRDefault="002658D7" w:rsidP="002A571F"/>
        </w:tc>
      </w:tr>
      <w:tr w:rsidR="002658D7" w:rsidTr="002A571F">
        <w:tc>
          <w:tcPr>
            <w:tcW w:w="0" w:type="auto"/>
          </w:tcPr>
          <w:p w:rsidR="002658D7" w:rsidRDefault="002658D7" w:rsidP="002A571F">
            <w:r>
              <w:t>4</w:t>
            </w:r>
          </w:p>
        </w:tc>
        <w:tc>
          <w:tcPr>
            <w:tcW w:w="0" w:type="auto"/>
          </w:tcPr>
          <w:p w:rsidR="002658D7" w:rsidRDefault="002658D7" w:rsidP="002A571F">
            <w:r>
              <w:t>Журавское</w:t>
            </w:r>
          </w:p>
        </w:tc>
        <w:tc>
          <w:tcPr>
            <w:tcW w:w="0" w:type="auto"/>
          </w:tcPr>
          <w:p w:rsidR="002658D7" w:rsidRDefault="002658D7" w:rsidP="002A571F"/>
        </w:tc>
        <w:tc>
          <w:tcPr>
            <w:tcW w:w="0" w:type="auto"/>
          </w:tcPr>
          <w:p w:rsidR="002658D7" w:rsidRDefault="002658D7" w:rsidP="002A571F"/>
        </w:tc>
      </w:tr>
      <w:tr w:rsidR="002658D7" w:rsidTr="002A571F">
        <w:tc>
          <w:tcPr>
            <w:tcW w:w="0" w:type="auto"/>
          </w:tcPr>
          <w:p w:rsidR="002658D7" w:rsidRDefault="002658D7" w:rsidP="002A571F">
            <w:r>
              <w:t>5</w:t>
            </w:r>
          </w:p>
        </w:tc>
        <w:tc>
          <w:tcPr>
            <w:tcW w:w="0" w:type="auto"/>
          </w:tcPr>
          <w:p w:rsidR="002658D7" w:rsidRDefault="002658D7" w:rsidP="002A571F">
            <w:r>
              <w:t>Коломыцевское</w:t>
            </w:r>
          </w:p>
        </w:tc>
        <w:tc>
          <w:tcPr>
            <w:tcW w:w="0" w:type="auto"/>
          </w:tcPr>
          <w:p w:rsidR="002658D7" w:rsidRDefault="002658D7" w:rsidP="002A571F"/>
        </w:tc>
        <w:tc>
          <w:tcPr>
            <w:tcW w:w="0" w:type="auto"/>
          </w:tcPr>
          <w:p w:rsidR="002658D7" w:rsidRDefault="002658D7" w:rsidP="002A571F"/>
        </w:tc>
      </w:tr>
      <w:tr w:rsidR="002658D7" w:rsidTr="002A571F">
        <w:tc>
          <w:tcPr>
            <w:tcW w:w="0" w:type="auto"/>
          </w:tcPr>
          <w:p w:rsidR="002658D7" w:rsidRDefault="002658D7" w:rsidP="002A571F">
            <w:r>
              <w:t>6</w:t>
            </w:r>
          </w:p>
        </w:tc>
        <w:tc>
          <w:tcPr>
            <w:tcW w:w="0" w:type="auto"/>
          </w:tcPr>
          <w:p w:rsidR="002658D7" w:rsidRDefault="002658D7" w:rsidP="002A571F">
            <w:r>
              <w:t>Кривошеевское</w:t>
            </w:r>
          </w:p>
        </w:tc>
        <w:tc>
          <w:tcPr>
            <w:tcW w:w="0" w:type="auto"/>
          </w:tcPr>
          <w:p w:rsidR="002658D7" w:rsidRDefault="002658D7" w:rsidP="002A571F"/>
        </w:tc>
        <w:tc>
          <w:tcPr>
            <w:tcW w:w="0" w:type="auto"/>
          </w:tcPr>
          <w:p w:rsidR="002658D7" w:rsidRDefault="002658D7" w:rsidP="002A571F"/>
        </w:tc>
      </w:tr>
      <w:tr w:rsidR="002658D7" w:rsidTr="002A571F">
        <w:tc>
          <w:tcPr>
            <w:tcW w:w="0" w:type="auto"/>
          </w:tcPr>
          <w:p w:rsidR="002658D7" w:rsidRDefault="002658D7" w:rsidP="002A571F">
            <w:r>
              <w:t>7</w:t>
            </w:r>
          </w:p>
        </w:tc>
        <w:tc>
          <w:tcPr>
            <w:tcW w:w="0" w:type="auto"/>
          </w:tcPr>
          <w:p w:rsidR="002658D7" w:rsidRDefault="002658D7" w:rsidP="002A571F">
            <w:r>
              <w:t>Лучковское</w:t>
            </w:r>
          </w:p>
        </w:tc>
        <w:tc>
          <w:tcPr>
            <w:tcW w:w="0" w:type="auto"/>
          </w:tcPr>
          <w:p w:rsidR="002658D7" w:rsidRDefault="002658D7" w:rsidP="002A571F"/>
        </w:tc>
        <w:tc>
          <w:tcPr>
            <w:tcW w:w="0" w:type="auto"/>
          </w:tcPr>
          <w:p w:rsidR="002658D7" w:rsidRDefault="002658D7" w:rsidP="002A571F"/>
        </w:tc>
      </w:tr>
      <w:tr w:rsidR="002658D7" w:rsidTr="002A571F">
        <w:tc>
          <w:tcPr>
            <w:tcW w:w="0" w:type="auto"/>
          </w:tcPr>
          <w:p w:rsidR="002658D7" w:rsidRDefault="002658D7" w:rsidP="002A571F">
            <w:r>
              <w:t>8</w:t>
            </w:r>
          </w:p>
        </w:tc>
        <w:tc>
          <w:tcPr>
            <w:tcW w:w="0" w:type="auto"/>
          </w:tcPr>
          <w:p w:rsidR="002658D7" w:rsidRDefault="002658D7" w:rsidP="002A571F">
            <w:r>
              <w:t>Маломаяченское</w:t>
            </w:r>
          </w:p>
        </w:tc>
        <w:tc>
          <w:tcPr>
            <w:tcW w:w="0" w:type="auto"/>
          </w:tcPr>
          <w:p w:rsidR="002658D7" w:rsidRDefault="002658D7" w:rsidP="002A571F"/>
        </w:tc>
        <w:tc>
          <w:tcPr>
            <w:tcW w:w="0" w:type="auto"/>
          </w:tcPr>
          <w:p w:rsidR="002658D7" w:rsidRDefault="002658D7" w:rsidP="002A571F"/>
        </w:tc>
      </w:tr>
      <w:tr w:rsidR="002658D7" w:rsidTr="002A571F">
        <w:tc>
          <w:tcPr>
            <w:tcW w:w="0" w:type="auto"/>
          </w:tcPr>
          <w:p w:rsidR="002658D7" w:rsidRDefault="002658D7" w:rsidP="002A571F">
            <w:r>
              <w:t>9</w:t>
            </w:r>
          </w:p>
        </w:tc>
        <w:tc>
          <w:tcPr>
            <w:tcW w:w="0" w:type="auto"/>
          </w:tcPr>
          <w:p w:rsidR="002658D7" w:rsidRDefault="002658D7" w:rsidP="002A571F">
            <w:r>
              <w:t>Петровское</w:t>
            </w:r>
          </w:p>
        </w:tc>
        <w:tc>
          <w:tcPr>
            <w:tcW w:w="0" w:type="auto"/>
          </w:tcPr>
          <w:p w:rsidR="002658D7" w:rsidRDefault="002658D7" w:rsidP="002A571F"/>
        </w:tc>
        <w:tc>
          <w:tcPr>
            <w:tcW w:w="0" w:type="auto"/>
          </w:tcPr>
          <w:p w:rsidR="002658D7" w:rsidRDefault="002658D7" w:rsidP="002A571F"/>
        </w:tc>
      </w:tr>
      <w:tr w:rsidR="002658D7" w:rsidTr="002A571F">
        <w:tc>
          <w:tcPr>
            <w:tcW w:w="0" w:type="auto"/>
          </w:tcPr>
          <w:p w:rsidR="002658D7" w:rsidRDefault="002658D7" w:rsidP="002A571F">
            <w:r>
              <w:t>10</w:t>
            </w:r>
          </w:p>
        </w:tc>
        <w:tc>
          <w:tcPr>
            <w:tcW w:w="0" w:type="auto"/>
          </w:tcPr>
          <w:p w:rsidR="002658D7" w:rsidRDefault="002658D7" w:rsidP="002A571F">
            <w:r>
              <w:t>Плотавское</w:t>
            </w:r>
          </w:p>
        </w:tc>
        <w:tc>
          <w:tcPr>
            <w:tcW w:w="0" w:type="auto"/>
          </w:tcPr>
          <w:p w:rsidR="002658D7" w:rsidRDefault="002658D7" w:rsidP="002A571F"/>
        </w:tc>
        <w:tc>
          <w:tcPr>
            <w:tcW w:w="0" w:type="auto"/>
          </w:tcPr>
          <w:p w:rsidR="002658D7" w:rsidRDefault="002658D7" w:rsidP="002A571F"/>
        </w:tc>
      </w:tr>
      <w:tr w:rsidR="002658D7" w:rsidTr="002A571F">
        <w:tc>
          <w:tcPr>
            <w:tcW w:w="0" w:type="auto"/>
          </w:tcPr>
          <w:p w:rsidR="002658D7" w:rsidRDefault="002658D7" w:rsidP="002A571F">
            <w:r>
              <w:t>11</w:t>
            </w:r>
          </w:p>
        </w:tc>
        <w:tc>
          <w:tcPr>
            <w:tcW w:w="0" w:type="auto"/>
          </w:tcPr>
          <w:p w:rsidR="002658D7" w:rsidRDefault="002658D7" w:rsidP="002A571F">
            <w:r>
              <w:t>Подолешенское</w:t>
            </w:r>
          </w:p>
        </w:tc>
        <w:tc>
          <w:tcPr>
            <w:tcW w:w="0" w:type="auto"/>
          </w:tcPr>
          <w:p w:rsidR="002658D7" w:rsidRDefault="002658D7" w:rsidP="002A571F"/>
        </w:tc>
        <w:tc>
          <w:tcPr>
            <w:tcW w:w="0" w:type="auto"/>
          </w:tcPr>
          <w:p w:rsidR="002658D7" w:rsidRDefault="002658D7" w:rsidP="002A571F"/>
        </w:tc>
      </w:tr>
      <w:tr w:rsidR="002658D7" w:rsidTr="002A571F">
        <w:tc>
          <w:tcPr>
            <w:tcW w:w="0" w:type="auto"/>
          </w:tcPr>
          <w:p w:rsidR="002658D7" w:rsidRDefault="002658D7" w:rsidP="002A571F">
            <w:r>
              <w:t>12</w:t>
            </w:r>
          </w:p>
        </w:tc>
        <w:tc>
          <w:tcPr>
            <w:tcW w:w="0" w:type="auto"/>
          </w:tcPr>
          <w:p w:rsidR="002658D7" w:rsidRDefault="002658D7" w:rsidP="002A571F">
            <w:r>
              <w:t>Прелестненское</w:t>
            </w:r>
          </w:p>
        </w:tc>
        <w:tc>
          <w:tcPr>
            <w:tcW w:w="0" w:type="auto"/>
          </w:tcPr>
          <w:p w:rsidR="002658D7" w:rsidRDefault="002658D7" w:rsidP="002A571F"/>
        </w:tc>
        <w:tc>
          <w:tcPr>
            <w:tcW w:w="0" w:type="auto"/>
          </w:tcPr>
          <w:p w:rsidR="002658D7" w:rsidRDefault="002658D7" w:rsidP="002A571F"/>
        </w:tc>
      </w:tr>
      <w:tr w:rsidR="002658D7" w:rsidTr="002A571F">
        <w:tc>
          <w:tcPr>
            <w:tcW w:w="0" w:type="auto"/>
          </w:tcPr>
          <w:p w:rsidR="002658D7" w:rsidRDefault="002658D7" w:rsidP="002A571F">
            <w:r>
              <w:t>13</w:t>
            </w:r>
          </w:p>
        </w:tc>
        <w:tc>
          <w:tcPr>
            <w:tcW w:w="0" w:type="auto"/>
          </w:tcPr>
          <w:p w:rsidR="002658D7" w:rsidRDefault="002658D7" w:rsidP="002A571F">
            <w:r>
              <w:t>Призначенское</w:t>
            </w:r>
          </w:p>
        </w:tc>
        <w:tc>
          <w:tcPr>
            <w:tcW w:w="0" w:type="auto"/>
          </w:tcPr>
          <w:p w:rsidR="002658D7" w:rsidRDefault="002658D7" w:rsidP="002A571F"/>
        </w:tc>
        <w:tc>
          <w:tcPr>
            <w:tcW w:w="0" w:type="auto"/>
          </w:tcPr>
          <w:p w:rsidR="002658D7" w:rsidRDefault="002658D7" w:rsidP="002A571F"/>
        </w:tc>
      </w:tr>
      <w:tr w:rsidR="002658D7" w:rsidTr="002A571F">
        <w:tc>
          <w:tcPr>
            <w:tcW w:w="0" w:type="auto"/>
          </w:tcPr>
          <w:p w:rsidR="002658D7" w:rsidRDefault="002658D7" w:rsidP="002A571F">
            <w:r>
              <w:t>14</w:t>
            </w:r>
          </w:p>
        </w:tc>
        <w:tc>
          <w:tcPr>
            <w:tcW w:w="0" w:type="auto"/>
          </w:tcPr>
          <w:p w:rsidR="002658D7" w:rsidRDefault="002658D7" w:rsidP="002A571F">
            <w:r>
              <w:t>Радьковское</w:t>
            </w:r>
          </w:p>
        </w:tc>
        <w:tc>
          <w:tcPr>
            <w:tcW w:w="0" w:type="auto"/>
          </w:tcPr>
          <w:p w:rsidR="002658D7" w:rsidRDefault="002658D7" w:rsidP="002A571F"/>
        </w:tc>
        <w:tc>
          <w:tcPr>
            <w:tcW w:w="0" w:type="auto"/>
          </w:tcPr>
          <w:p w:rsidR="002658D7" w:rsidRDefault="002658D7" w:rsidP="002A571F"/>
        </w:tc>
      </w:tr>
      <w:tr w:rsidR="002658D7" w:rsidTr="002A571F">
        <w:tc>
          <w:tcPr>
            <w:tcW w:w="0" w:type="auto"/>
          </w:tcPr>
          <w:p w:rsidR="002658D7" w:rsidRDefault="002658D7" w:rsidP="002A571F">
            <w:r>
              <w:t>15</w:t>
            </w:r>
          </w:p>
        </w:tc>
        <w:tc>
          <w:tcPr>
            <w:tcW w:w="0" w:type="auto"/>
          </w:tcPr>
          <w:p w:rsidR="002658D7" w:rsidRDefault="002658D7" w:rsidP="002A571F">
            <w:r>
              <w:t>Ржавецкое</w:t>
            </w:r>
          </w:p>
        </w:tc>
        <w:tc>
          <w:tcPr>
            <w:tcW w:w="0" w:type="auto"/>
          </w:tcPr>
          <w:p w:rsidR="002658D7" w:rsidRDefault="002658D7" w:rsidP="002A571F"/>
        </w:tc>
        <w:tc>
          <w:tcPr>
            <w:tcW w:w="0" w:type="auto"/>
          </w:tcPr>
          <w:p w:rsidR="002658D7" w:rsidRDefault="002658D7" w:rsidP="002A571F"/>
        </w:tc>
      </w:tr>
      <w:tr w:rsidR="002658D7" w:rsidTr="002A571F">
        <w:tc>
          <w:tcPr>
            <w:tcW w:w="0" w:type="auto"/>
          </w:tcPr>
          <w:p w:rsidR="002658D7" w:rsidRDefault="002658D7" w:rsidP="002A571F">
            <w:r>
              <w:t>16</w:t>
            </w:r>
          </w:p>
        </w:tc>
        <w:tc>
          <w:tcPr>
            <w:tcW w:w="0" w:type="auto"/>
          </w:tcPr>
          <w:p w:rsidR="002658D7" w:rsidRDefault="002658D7" w:rsidP="002A571F">
            <w:r>
              <w:t>Холоднянское</w:t>
            </w:r>
          </w:p>
        </w:tc>
        <w:tc>
          <w:tcPr>
            <w:tcW w:w="0" w:type="auto"/>
          </w:tcPr>
          <w:p w:rsidR="002658D7" w:rsidRDefault="002658D7" w:rsidP="002A571F"/>
        </w:tc>
        <w:tc>
          <w:tcPr>
            <w:tcW w:w="0" w:type="auto"/>
          </w:tcPr>
          <w:p w:rsidR="002658D7" w:rsidRDefault="002658D7" w:rsidP="002A571F"/>
        </w:tc>
      </w:tr>
      <w:tr w:rsidR="002658D7" w:rsidTr="002A571F">
        <w:tc>
          <w:tcPr>
            <w:tcW w:w="0" w:type="auto"/>
          </w:tcPr>
          <w:p w:rsidR="002658D7" w:rsidRDefault="002658D7" w:rsidP="002A571F">
            <w:r>
              <w:t>17</w:t>
            </w:r>
          </w:p>
        </w:tc>
        <w:tc>
          <w:tcPr>
            <w:tcW w:w="0" w:type="auto"/>
          </w:tcPr>
          <w:p w:rsidR="002658D7" w:rsidRDefault="002658D7" w:rsidP="002A571F">
            <w:r>
              <w:t>Шаховское</w:t>
            </w:r>
          </w:p>
        </w:tc>
        <w:tc>
          <w:tcPr>
            <w:tcW w:w="0" w:type="auto"/>
          </w:tcPr>
          <w:p w:rsidR="002658D7" w:rsidRDefault="002658D7" w:rsidP="002A571F"/>
        </w:tc>
        <w:tc>
          <w:tcPr>
            <w:tcW w:w="0" w:type="auto"/>
          </w:tcPr>
          <w:p w:rsidR="002658D7" w:rsidRDefault="002658D7" w:rsidP="002A571F"/>
        </w:tc>
      </w:tr>
      <w:tr w:rsidR="002658D7" w:rsidTr="002A571F">
        <w:tc>
          <w:tcPr>
            <w:tcW w:w="0" w:type="auto"/>
          </w:tcPr>
          <w:p w:rsidR="002658D7" w:rsidRDefault="002658D7" w:rsidP="002A571F">
            <w:r>
              <w:t>18</w:t>
            </w:r>
          </w:p>
        </w:tc>
        <w:tc>
          <w:tcPr>
            <w:tcW w:w="0" w:type="auto"/>
          </w:tcPr>
          <w:p w:rsidR="002658D7" w:rsidRDefault="002658D7" w:rsidP="002A571F">
            <w:r>
              <w:t>Прохоровское г.п.</w:t>
            </w:r>
          </w:p>
        </w:tc>
        <w:tc>
          <w:tcPr>
            <w:tcW w:w="0" w:type="auto"/>
          </w:tcPr>
          <w:p w:rsidR="002658D7" w:rsidRDefault="002658D7" w:rsidP="002A571F"/>
        </w:tc>
        <w:tc>
          <w:tcPr>
            <w:tcW w:w="0" w:type="auto"/>
          </w:tcPr>
          <w:p w:rsidR="002658D7" w:rsidRDefault="002658D7" w:rsidP="002A571F"/>
        </w:tc>
      </w:tr>
      <w:tr w:rsidR="002658D7" w:rsidTr="002A571F">
        <w:tc>
          <w:tcPr>
            <w:tcW w:w="0" w:type="auto"/>
          </w:tcPr>
          <w:p w:rsidR="002658D7" w:rsidRDefault="002658D7" w:rsidP="002A571F"/>
        </w:tc>
        <w:tc>
          <w:tcPr>
            <w:tcW w:w="0" w:type="auto"/>
          </w:tcPr>
          <w:p w:rsidR="002658D7" w:rsidRDefault="002658D7" w:rsidP="002A571F">
            <w:r>
              <w:t>ИТОГО:</w:t>
            </w:r>
          </w:p>
        </w:tc>
        <w:tc>
          <w:tcPr>
            <w:tcW w:w="0" w:type="auto"/>
          </w:tcPr>
          <w:p w:rsidR="002658D7" w:rsidRDefault="002658D7" w:rsidP="002A571F"/>
        </w:tc>
        <w:tc>
          <w:tcPr>
            <w:tcW w:w="0" w:type="auto"/>
          </w:tcPr>
          <w:p w:rsidR="002658D7" w:rsidRDefault="002658D7" w:rsidP="002A571F"/>
        </w:tc>
      </w:tr>
    </w:tbl>
    <w:p w:rsidR="002658D7" w:rsidRPr="00A16084" w:rsidRDefault="002658D7" w:rsidP="002658D7"/>
    <w:p w:rsidR="00A46DFB" w:rsidRDefault="00A46DFB"/>
    <w:sectPr w:rsidR="00A46DFB" w:rsidSect="00A4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F4F1F"/>
    <w:multiLevelType w:val="hybridMultilevel"/>
    <w:tmpl w:val="AF32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8D7"/>
    <w:rsid w:val="001A2D4D"/>
    <w:rsid w:val="002658D7"/>
    <w:rsid w:val="004E482A"/>
    <w:rsid w:val="00686BEE"/>
    <w:rsid w:val="006C54AF"/>
    <w:rsid w:val="007A0343"/>
    <w:rsid w:val="008D5825"/>
    <w:rsid w:val="008E243A"/>
    <w:rsid w:val="008F423F"/>
    <w:rsid w:val="00956FB9"/>
    <w:rsid w:val="00A46DFB"/>
    <w:rsid w:val="00B9613E"/>
    <w:rsid w:val="00CA6D45"/>
    <w:rsid w:val="00D85D40"/>
    <w:rsid w:val="00E13455"/>
    <w:rsid w:val="00E408DF"/>
    <w:rsid w:val="00E8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8D7"/>
    <w:pPr>
      <w:ind w:left="720"/>
      <w:contextualSpacing/>
    </w:pPr>
  </w:style>
  <w:style w:type="table" w:styleId="a4">
    <w:name w:val="Table Grid"/>
    <w:basedOn w:val="a1"/>
    <w:uiPriority w:val="59"/>
    <w:rsid w:val="002658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2474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usergkh</dc:creator>
  <cp:lastModifiedBy>munsovet</cp:lastModifiedBy>
  <cp:revision>5</cp:revision>
  <dcterms:created xsi:type="dcterms:W3CDTF">2021-11-11T12:05:00Z</dcterms:created>
  <dcterms:modified xsi:type="dcterms:W3CDTF">2021-11-30T08:15:00Z</dcterms:modified>
</cp:coreProperties>
</file>